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44" w:rsidRDefault="001D6344" w:rsidP="001D6344">
      <w:pPr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036904" cy="10225377"/>
            <wp:effectExtent l="19050" t="0" r="0" b="0"/>
            <wp:docPr id="1" name="Рисунок 0" descr="тит.лист программа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лист программа развития 001.jpg"/>
                    <pic:cNvPicPr/>
                  </pic:nvPicPr>
                  <pic:blipFill>
                    <a:blip r:embed="rId5"/>
                    <a:srcRect l="4717" t="3296" r="3746"/>
                    <a:stretch>
                      <a:fillRect/>
                    </a:stretch>
                  </pic:blipFill>
                  <pic:spPr>
                    <a:xfrm>
                      <a:off x="0" y="0"/>
                      <a:ext cx="7036904" cy="1022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344" w:rsidRDefault="001D6344" w:rsidP="0040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D6344" w:rsidRDefault="001D6344" w:rsidP="0040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02B88" w:rsidRDefault="00402B88" w:rsidP="0040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Программа развития структурного подразделения</w:t>
      </w:r>
    </w:p>
    <w:p w:rsidR="00402B88" w:rsidRDefault="009C4DA4" w:rsidP="0040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«Детский сад «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Гвоздичка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>» на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-2026 </w:t>
      </w:r>
      <w:r w:rsidR="00402B88">
        <w:rPr>
          <w:rFonts w:ascii="Times New Roman,Bold" w:hAnsi="Times New Roman,Bold" w:cs="Times New Roman,Bold"/>
          <w:b/>
          <w:bCs/>
          <w:sz w:val="28"/>
          <w:szCs w:val="28"/>
        </w:rPr>
        <w:t>г.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г.</w:t>
      </w:r>
    </w:p>
    <w:p w:rsidR="009C4DA4" w:rsidRDefault="009C4DA4" w:rsidP="009C4DA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C4DA4" w:rsidRDefault="009C4DA4" w:rsidP="009C4D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  <w:r w:rsidR="008618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8618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0" w:type="auto"/>
        <w:tblLook w:val="0600"/>
      </w:tblPr>
      <w:tblGrid>
        <w:gridCol w:w="1544"/>
        <w:gridCol w:w="7960"/>
      </w:tblGrid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Pr="009C4DA4" w:rsidRDefault="009C4DA4" w:rsidP="009C4DA4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4DA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государственное бюджетное общеобразовательное учреждение</w:t>
            </w:r>
          </w:p>
          <w:p w:rsidR="009C4DA4" w:rsidRPr="009C4DA4" w:rsidRDefault="009C4DA4" w:rsidP="009C4DA4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4DA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Самарской области основная общеобразовательная школа № 21 имени        Героя Советского Союза Е.А. Никонова города Новокуйбышевска городского округа Новокуйбышевск Самарской облас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ти </w:t>
            </w:r>
            <w:r w:rsidRPr="009C4DA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(ГБОУ ООШ № 21 г. Новокуйбышевска)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структурное подразделение «Детский сад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Гвоздичка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  <w:p w:rsidR="009C4DA4" w:rsidRP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P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послужившие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основанием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Федеральныйзакон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президиумомСоветаприПрезидентеРФпостратегическомуразвитиюинациональнымпроектам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="008618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общеобразовательным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программам–образовательным</w:t>
            </w:r>
            <w:proofErr w:type="gramEnd"/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31.07.2020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373.</w:t>
            </w:r>
          </w:p>
          <w:p w:rsidR="009C4DA4" w:rsidRPr="009C4DA4" w:rsidRDefault="009C4DA4" w:rsidP="002547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Письмо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CE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-123/07.</w:t>
            </w:r>
          </w:p>
        </w:tc>
      </w:tr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C5D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 w:rsidR="003C1C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Голина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Елена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Геннадьевна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ГБОУ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ООШ№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  <w:p w:rsidR="00444E65" w:rsidRPr="00444E65" w:rsidRDefault="009C4DA4" w:rsidP="0044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D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444E65" w:rsidRPr="003C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5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444E65" w:rsidRPr="003C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4E65" w:rsidRPr="003C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5D">
              <w:rPr>
                <w:rFonts w:ascii="Times New Roman" w:hAnsi="Times New Roman" w:cs="Times New Roman"/>
                <w:sz w:val="24"/>
                <w:szCs w:val="24"/>
              </w:rPr>
              <w:t>составе, утвержденном</w:t>
            </w:r>
            <w:r w:rsidR="00444E65" w:rsidRPr="003C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5D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444E65" w:rsidRPr="003C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4E65" w:rsidRPr="003C1C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1C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44E65" w:rsidRPr="00444E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444E65" w:rsidRPr="00444E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</w:t>
            </w:r>
            <w:proofErr w:type="gramStart"/>
            <w:r w:rsidR="00444E65" w:rsidRPr="00444E65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444E65" w:rsidRPr="00444E65">
              <w:rPr>
                <w:rFonts w:ascii="Times New Roman" w:hAnsi="Times New Roman" w:cs="Times New Roman"/>
                <w:sz w:val="24"/>
                <w:szCs w:val="24"/>
              </w:rPr>
              <w:t>олина Е.Г., руководитель СП</w:t>
            </w:r>
          </w:p>
          <w:p w:rsidR="00444E65" w:rsidRPr="00444E65" w:rsidRDefault="00444E65" w:rsidP="0044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рабочей группы -  </w:t>
            </w:r>
            <w:proofErr w:type="spellStart"/>
            <w:r w:rsidRPr="00444E65">
              <w:rPr>
                <w:rFonts w:ascii="Times New Roman" w:hAnsi="Times New Roman" w:cs="Times New Roman"/>
                <w:sz w:val="24"/>
                <w:szCs w:val="24"/>
              </w:rPr>
              <w:t>Прибок</w:t>
            </w:r>
            <w:proofErr w:type="spellEnd"/>
            <w:r w:rsidRPr="00444E65">
              <w:rPr>
                <w:rFonts w:ascii="Times New Roman" w:hAnsi="Times New Roman" w:cs="Times New Roman"/>
                <w:sz w:val="24"/>
                <w:szCs w:val="24"/>
              </w:rPr>
              <w:t xml:space="preserve"> С.В., старший воспитатель</w:t>
            </w:r>
          </w:p>
          <w:p w:rsidR="00444E65" w:rsidRDefault="00444E65" w:rsidP="0044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рабочей группы – Кузнецова Т.Ф., воспитатель;</w:t>
            </w:r>
          </w:p>
          <w:p w:rsidR="00444E65" w:rsidRPr="00444E65" w:rsidRDefault="00444E65" w:rsidP="0044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6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444E65" w:rsidRPr="00444E65" w:rsidRDefault="00444E65" w:rsidP="0044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6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gramStart"/>
            <w:r w:rsidRPr="00444E65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444E65">
              <w:rPr>
                <w:rFonts w:ascii="Times New Roman" w:hAnsi="Times New Roman" w:cs="Times New Roman"/>
                <w:sz w:val="24"/>
                <w:szCs w:val="24"/>
              </w:rPr>
              <w:t>ковлева А.М;</w:t>
            </w:r>
          </w:p>
          <w:p w:rsidR="00444E65" w:rsidRPr="00444E65" w:rsidRDefault="00444E65" w:rsidP="0044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6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- Осипова Н.Н;</w:t>
            </w:r>
          </w:p>
          <w:p w:rsidR="00444E65" w:rsidRPr="00444E65" w:rsidRDefault="00444E65" w:rsidP="0044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6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444E65">
              <w:rPr>
                <w:rFonts w:ascii="Times New Roman" w:hAnsi="Times New Roman" w:cs="Times New Roman"/>
                <w:sz w:val="24"/>
                <w:szCs w:val="24"/>
              </w:rPr>
              <w:t>Полуян</w:t>
            </w:r>
            <w:proofErr w:type="spellEnd"/>
            <w:r w:rsidRPr="00444E65">
              <w:rPr>
                <w:rFonts w:ascii="Times New Roman" w:hAnsi="Times New Roman" w:cs="Times New Roman"/>
                <w:sz w:val="24"/>
                <w:szCs w:val="24"/>
              </w:rPr>
              <w:t xml:space="preserve"> И.Г;</w:t>
            </w:r>
          </w:p>
          <w:p w:rsidR="009C4DA4" w:rsidRPr="00444E65" w:rsidRDefault="00444E65" w:rsidP="00444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6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 Чугунова Е.В.</w:t>
            </w:r>
          </w:p>
        </w:tc>
      </w:tr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  <w:r w:rsidR="003C1C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3C1C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коррекционных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разнообразия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доступности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P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 w:rsidR="00996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результативного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постоянного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роста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стабильного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P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полноценного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разностороннего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 w:rsidR="00C503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качественной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доступной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спектра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P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P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="000C26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P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P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успешности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60 %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использующих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90 %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Прирост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1B8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 w:rsidR="006063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округа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 w:rsidR="003A58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831B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0 %.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Снижение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несчастных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случаев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происшествий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прежнем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мобилизации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P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Быстрая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коллективу</w:t>
            </w:r>
            <w:r w:rsidR="00B466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</w:p>
        </w:tc>
      </w:tr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Высокая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конкурентоспособность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рынке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реализуются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Высокий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прошедших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адаптацию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Внедрены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23F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комфортная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пространственная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Повысилась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овладения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инновационными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P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получает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41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9C4DA4" w:rsidTr="009C4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DA4" w:rsidRDefault="009C4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Отчетная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дата–май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ежегодного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аналитический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6A1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="00E84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r w:rsidR="00E84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1B86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="00E84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1B8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 w:rsidR="00E84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1B86"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 w:rsidR="00831B8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DA4" w:rsidRPr="009C4DA4" w:rsidRDefault="009C4DA4" w:rsidP="00831B8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</w:t>
            </w:r>
            <w:r w:rsidR="00E84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E84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E84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="00E84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1B8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E842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1B86"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</w:p>
        </w:tc>
      </w:tr>
    </w:tbl>
    <w:p w:rsidR="009C4DA4" w:rsidRDefault="009C4DA4" w:rsidP="00402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05E" w:rsidRDefault="0021205E" w:rsidP="00402B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05E" w:rsidRDefault="0021205E" w:rsidP="00402B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05E" w:rsidRDefault="0021205E" w:rsidP="00402B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Информационная справка</w:t>
      </w:r>
    </w:p>
    <w:p w:rsid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Гвоздичка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Детский сад) является структурным</w:t>
      </w:r>
    </w:p>
    <w:p w:rsidR="009C0ACE" w:rsidRPr="009C4DA4" w:rsidRDefault="00B54632" w:rsidP="009C0ACE">
      <w:pPr>
        <w:pStyle w:val="a5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подразделением </w:t>
      </w:r>
      <w:r w:rsidR="009C0ACE" w:rsidRPr="009C4DA4">
        <w:rPr>
          <w:rFonts w:ascii="Times New Roman" w:hAnsi="Times New Roman"/>
          <w:iCs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9C0ACE" w:rsidRPr="009C4DA4" w:rsidRDefault="009C0ACE" w:rsidP="009C0ACE">
      <w:pPr>
        <w:pStyle w:val="a5"/>
        <w:rPr>
          <w:rFonts w:ascii="Times New Roman" w:hAnsi="Times New Roman"/>
          <w:iCs/>
          <w:sz w:val="24"/>
          <w:szCs w:val="24"/>
          <w:lang w:eastAsia="en-US"/>
        </w:rPr>
      </w:pPr>
      <w:r w:rsidRPr="009C4DA4">
        <w:rPr>
          <w:rFonts w:ascii="Times New Roman" w:hAnsi="Times New Roman"/>
          <w:iCs/>
          <w:sz w:val="24"/>
          <w:szCs w:val="24"/>
          <w:lang w:eastAsia="en-US"/>
        </w:rPr>
        <w:t>Самарской области основная общеобразовательная школа № 21 имени        Героя Советского Союза Е.А. Никонова города Новокуйбышевска городского округа Новокуйбышевск Самарской облас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ти </w:t>
      </w:r>
      <w:r w:rsidRPr="009C4DA4">
        <w:rPr>
          <w:rFonts w:ascii="Times New Roman" w:hAnsi="Times New Roman"/>
          <w:iCs/>
          <w:sz w:val="24"/>
          <w:szCs w:val="24"/>
          <w:lang w:eastAsia="en-US"/>
        </w:rPr>
        <w:t>(ГБОУ ООШ № 21 г. Новокуйбышевска)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структурное подразделение «Детский сад «</w:t>
      </w:r>
      <w:proofErr w:type="spellStart"/>
      <w:r>
        <w:rPr>
          <w:rFonts w:ascii="Times New Roman" w:hAnsi="Times New Roman"/>
          <w:iCs/>
          <w:sz w:val="24"/>
          <w:szCs w:val="24"/>
          <w:lang w:eastAsia="en-US"/>
        </w:rPr>
        <w:t>Гвоздичка</w:t>
      </w:r>
      <w:proofErr w:type="spellEnd"/>
      <w:r>
        <w:rPr>
          <w:rFonts w:ascii="Times New Roman" w:hAnsi="Times New Roman"/>
          <w:iCs/>
          <w:sz w:val="24"/>
          <w:szCs w:val="24"/>
          <w:lang w:eastAsia="en-US"/>
        </w:rPr>
        <w:t>»</w:t>
      </w:r>
    </w:p>
    <w:p w:rsid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Гвоздичка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располагается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Новокуйбышевск, Проспект Победы 3 «в»</w:t>
      </w:r>
    </w:p>
    <w:p w:rsid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подразделения: Голина Елена Геннадьевна 8(84635)26118</w:t>
      </w:r>
    </w:p>
    <w:p w:rsidR="00B54632" w:rsidRP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gvozdichk</w:t>
      </w:r>
      <w:proofErr w:type="spellEnd"/>
      <w:r w:rsidRPr="00B5463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54632"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F5BD9" w:rsidRPr="00CF5BD9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работает пять дней в неделю: с понедельника по пятницу с 7 ч. </w:t>
      </w:r>
      <w:r w:rsidRPr="00B54632">
        <w:rPr>
          <w:rFonts w:ascii="Times New Roman" w:hAnsi="Times New Roman" w:cs="Times New Roman"/>
          <w:sz w:val="24"/>
          <w:szCs w:val="24"/>
        </w:rPr>
        <w:t>0</w:t>
      </w:r>
      <w:r w:rsidR="009C0ACE">
        <w:rPr>
          <w:rFonts w:ascii="Times New Roman" w:hAnsi="Times New Roman" w:cs="Times New Roman"/>
          <w:sz w:val="24"/>
          <w:szCs w:val="24"/>
        </w:rPr>
        <w:t>0 мин до 20</w:t>
      </w:r>
      <w:r w:rsidRPr="00B54632">
        <w:rPr>
          <w:rFonts w:ascii="Times New Roman" w:hAnsi="Times New Roman" w:cs="Times New Roman"/>
          <w:sz w:val="24"/>
          <w:szCs w:val="24"/>
        </w:rPr>
        <w:t>.00</w:t>
      </w:r>
    </w:p>
    <w:p w:rsid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Выходные дни: суббота, воскресенье, праздничные дни.</w:t>
      </w:r>
    </w:p>
    <w:p w:rsid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детского сада –</w:t>
      </w:r>
      <w:r w:rsidR="00CF5BD9">
        <w:rPr>
          <w:rFonts w:ascii="Times New Roman" w:hAnsi="Times New Roman" w:cs="Times New Roman"/>
          <w:sz w:val="24"/>
          <w:szCs w:val="24"/>
        </w:rPr>
        <w:t xml:space="preserve"> 1</w:t>
      </w:r>
      <w:r w:rsidR="00CF5BD9" w:rsidRPr="00CF5B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Детского сада регламентируют документы:</w:t>
      </w:r>
    </w:p>
    <w:p w:rsidR="00B54632" w:rsidRPr="00606391" w:rsidRDefault="00B54632" w:rsidP="009C0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391">
        <w:rPr>
          <w:rFonts w:ascii="Symbol" w:hAnsi="Symbol" w:cs="Symbol"/>
          <w:sz w:val="24"/>
          <w:szCs w:val="24"/>
        </w:rPr>
        <w:t></w:t>
      </w:r>
      <w:r w:rsidRPr="00606391">
        <w:rPr>
          <w:rFonts w:ascii="Symbol" w:hAnsi="Symbol" w:cs="Symbol"/>
          <w:sz w:val="24"/>
          <w:szCs w:val="24"/>
        </w:rPr>
        <w:t></w:t>
      </w:r>
      <w:r w:rsidRPr="00606391">
        <w:rPr>
          <w:rFonts w:ascii="Times New Roman" w:hAnsi="Times New Roman" w:cs="Times New Roman"/>
          <w:sz w:val="24"/>
          <w:szCs w:val="24"/>
        </w:rPr>
        <w:t xml:space="preserve">Устав </w:t>
      </w:r>
    </w:p>
    <w:p w:rsidR="00B54632" w:rsidRPr="00606391" w:rsidRDefault="00B54632" w:rsidP="009C0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391">
        <w:rPr>
          <w:rFonts w:ascii="Symbol" w:hAnsi="Symbol" w:cs="Symbol"/>
          <w:sz w:val="24"/>
          <w:szCs w:val="24"/>
        </w:rPr>
        <w:t></w:t>
      </w:r>
      <w:r w:rsidRPr="00606391">
        <w:rPr>
          <w:rFonts w:ascii="Symbol" w:hAnsi="Symbol" w:cs="Symbol"/>
          <w:sz w:val="24"/>
          <w:szCs w:val="24"/>
        </w:rPr>
        <w:t></w:t>
      </w:r>
      <w:r w:rsidRPr="00606391">
        <w:rPr>
          <w:rFonts w:ascii="Times New Roman" w:hAnsi="Times New Roman" w:cs="Times New Roman"/>
          <w:sz w:val="24"/>
          <w:szCs w:val="24"/>
        </w:rPr>
        <w:t xml:space="preserve">Свидетельство об аккредитации </w:t>
      </w:r>
    </w:p>
    <w:p w:rsidR="00B54632" w:rsidRPr="00606391" w:rsidRDefault="00B54632" w:rsidP="009C0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391">
        <w:rPr>
          <w:rFonts w:ascii="Symbol" w:hAnsi="Symbol" w:cs="Symbol"/>
          <w:sz w:val="24"/>
          <w:szCs w:val="24"/>
        </w:rPr>
        <w:t></w:t>
      </w:r>
      <w:r w:rsidRPr="00606391">
        <w:rPr>
          <w:rFonts w:ascii="Symbol" w:hAnsi="Symbol" w:cs="Symbol"/>
          <w:sz w:val="24"/>
          <w:szCs w:val="24"/>
        </w:rPr>
        <w:t></w:t>
      </w:r>
      <w:r w:rsidRPr="00606391">
        <w:rPr>
          <w:rFonts w:ascii="Times New Roman" w:hAnsi="Times New Roman" w:cs="Times New Roman"/>
          <w:sz w:val="24"/>
          <w:szCs w:val="24"/>
        </w:rPr>
        <w:t xml:space="preserve">Лицензия </w:t>
      </w:r>
    </w:p>
    <w:p w:rsidR="00B54632" w:rsidRPr="00606391" w:rsidRDefault="00B54632" w:rsidP="009C0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391">
        <w:rPr>
          <w:rFonts w:ascii="Symbol" w:hAnsi="Symbol" w:cs="Symbol"/>
          <w:sz w:val="24"/>
          <w:szCs w:val="24"/>
        </w:rPr>
        <w:t></w:t>
      </w:r>
      <w:r w:rsidRPr="00606391">
        <w:rPr>
          <w:rFonts w:ascii="Symbol" w:hAnsi="Symbol" w:cs="Symbol"/>
          <w:sz w:val="24"/>
          <w:szCs w:val="24"/>
        </w:rPr>
        <w:t></w:t>
      </w:r>
      <w:r w:rsidRPr="00606391">
        <w:rPr>
          <w:rFonts w:ascii="Times New Roman" w:hAnsi="Times New Roman" w:cs="Times New Roman"/>
          <w:sz w:val="24"/>
          <w:szCs w:val="24"/>
        </w:rPr>
        <w:t xml:space="preserve">Положение о структурном подразделении </w:t>
      </w:r>
    </w:p>
    <w:p w:rsid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обеспечивает получение дошкольного образования, присмотр и уход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B54632" w:rsidRDefault="00B54632" w:rsidP="00B5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воспитанниками с</w:t>
      </w:r>
      <w:r w:rsidR="00CF5BD9">
        <w:rPr>
          <w:rFonts w:ascii="Times New Roman" w:hAnsi="Times New Roman" w:cs="Times New Roman"/>
          <w:sz w:val="24"/>
          <w:szCs w:val="24"/>
        </w:rPr>
        <w:t xml:space="preserve"> 1года</w:t>
      </w:r>
      <w:r>
        <w:rPr>
          <w:rFonts w:ascii="Times New Roman" w:hAnsi="Times New Roman" w:cs="Times New Roman"/>
          <w:sz w:val="24"/>
          <w:szCs w:val="24"/>
        </w:rPr>
        <w:t xml:space="preserve"> до лет.</w:t>
      </w:r>
    </w:p>
    <w:p w:rsidR="008B78D1" w:rsidRDefault="00B54632" w:rsidP="009C0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детском саду функционирует</w:t>
      </w:r>
      <w:r w:rsidR="009C0ACE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9C0ACE">
        <w:rPr>
          <w:rFonts w:ascii="Times New Roman" w:hAnsi="Times New Roman" w:cs="Times New Roman"/>
          <w:sz w:val="24"/>
          <w:szCs w:val="24"/>
        </w:rPr>
        <w:t>, 6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CF5BD9">
        <w:rPr>
          <w:rFonts w:ascii="Times New Roman" w:hAnsi="Times New Roman" w:cs="Times New Roman"/>
          <w:sz w:val="24"/>
          <w:szCs w:val="24"/>
        </w:rPr>
        <w:t xml:space="preserve"> дошкольных групп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0ACE">
        <w:rPr>
          <w:rFonts w:ascii="Times New Roman" w:hAnsi="Times New Roman" w:cs="Times New Roman"/>
          <w:sz w:val="24"/>
          <w:szCs w:val="24"/>
        </w:rPr>
        <w:t>2</w:t>
      </w:r>
      <w:r w:rsidR="00CF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BD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CF5BD9">
        <w:rPr>
          <w:rFonts w:ascii="Times New Roman" w:hAnsi="Times New Roman" w:cs="Times New Roman"/>
          <w:sz w:val="24"/>
          <w:szCs w:val="24"/>
        </w:rPr>
        <w:t xml:space="preserve"> группы для детей раннего возраста</w:t>
      </w:r>
      <w:r w:rsidR="009C0ACE">
        <w:rPr>
          <w:rFonts w:ascii="Times New Roman" w:hAnsi="Times New Roman" w:cs="Times New Roman"/>
          <w:sz w:val="24"/>
          <w:szCs w:val="24"/>
        </w:rPr>
        <w:t>, 1 компенсирующая группа для детей с ТНР.</w:t>
      </w:r>
    </w:p>
    <w:p w:rsidR="008B78D1" w:rsidRDefault="008B78D1" w:rsidP="007B3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C7" w:rsidRDefault="007B38C7" w:rsidP="007B3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СИТУАЦИИ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7B38C7" w:rsidTr="007B38C7">
        <w:tc>
          <w:tcPr>
            <w:tcW w:w="4785" w:type="dxa"/>
          </w:tcPr>
          <w:p w:rsidR="007B38C7" w:rsidRDefault="007B38C7">
            <w:r w:rsidRPr="003E1A18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Внешние положительные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факторы</w:t>
            </w:r>
          </w:p>
        </w:tc>
        <w:tc>
          <w:tcPr>
            <w:tcW w:w="4786" w:type="dxa"/>
          </w:tcPr>
          <w:p w:rsidR="007B38C7" w:rsidRDefault="007B38C7">
            <w:r w:rsidRPr="003E1A18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Внешние положительные факторы </w:t>
            </w:r>
          </w:p>
        </w:tc>
      </w:tr>
      <w:tr w:rsidR="007B38C7" w:rsidTr="007B38C7">
        <w:tc>
          <w:tcPr>
            <w:tcW w:w="4785" w:type="dxa"/>
          </w:tcPr>
          <w:p w:rsidR="003C2DAF" w:rsidRDefault="003C2DAF" w:rsidP="007F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 w:rsidR="007F0374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прироста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детей от 0 до 4-х лет;</w:t>
            </w:r>
          </w:p>
          <w:p w:rsidR="007F0374" w:rsidRPr="007F0374" w:rsidRDefault="007F0374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 w:rsidRPr="007F0374">
              <w:rPr>
                <w:rFonts w:ascii="Times New Roman" w:hAnsi="Times New Roman" w:cs="Times New Roman"/>
                <w:sz w:val="24"/>
                <w:szCs w:val="24"/>
              </w:rPr>
              <w:t xml:space="preserve">    В непосредственной близости находятся 4 детских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(условия жесткой конкуренции) 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 часть родителей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том, чтобы дети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получали качественное дошкольное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образование;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 благосостояния части родителей;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Удобное расположение здания детского</w:t>
            </w:r>
          </w:p>
          <w:p w:rsidR="007B38C7" w:rsidRDefault="007F0374" w:rsidP="007F0374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сада (рядом ГБОУ ООШ №21, детская поликлиника, </w:t>
            </w:r>
            <w:r w:rsidR="003C2DAF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="003C2DAF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gramStart"/>
            <w:r w:rsidR="003C2DA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3C2DAF">
              <w:rPr>
                <w:rFonts w:ascii="Times New Roman" w:hAnsi="Times New Roman" w:cs="Times New Roman"/>
                <w:sz w:val="24"/>
                <w:szCs w:val="24"/>
              </w:rPr>
              <w:t>втобусная</w:t>
            </w:r>
            <w:proofErr w:type="spellEnd"/>
            <w:r w:rsidR="003C2DAF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  <w:r w:rsidR="003C2D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86" w:type="dxa"/>
          </w:tcPr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proofErr w:type="spellStart"/>
            <w:r w:rsidR="007F0374">
              <w:rPr>
                <w:rFonts w:ascii="Times New Roman" w:hAnsi="Times New Roman" w:cs="Times New Roman"/>
                <w:sz w:val="24"/>
                <w:szCs w:val="24"/>
              </w:rPr>
              <w:t>Переизбытокколичества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в детских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города;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родителей переносит ответственность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воспитание, обучение и развитие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сад;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все родители готовы оказывать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материальную поддержку на развитие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качественного дошкольного образования;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Сохраняется формальное отношение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 преемственности со стороны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школы;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социальнойподдержки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семьям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дошкольноговозраста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DAF" w:rsidRDefault="003C2DAF" w:rsidP="003C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здоровья детей;</w:t>
            </w:r>
          </w:p>
          <w:p w:rsidR="007B38C7" w:rsidRDefault="003C2DAF" w:rsidP="008B78D1">
            <w:pPr>
              <w:autoSpaceDE w:val="0"/>
              <w:autoSpaceDN w:val="0"/>
              <w:adjustRightInd w:val="0"/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культурародителей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рост числа семей, относящихся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кразличным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неблагополучия.</w:t>
            </w:r>
          </w:p>
        </w:tc>
      </w:tr>
      <w:tr w:rsidR="007F0374" w:rsidTr="007B38C7">
        <w:tc>
          <w:tcPr>
            <w:tcW w:w="4785" w:type="dxa"/>
          </w:tcPr>
          <w:p w:rsidR="007F0374" w:rsidRDefault="007F0374" w:rsidP="007F0374">
            <w:pPr>
              <w:autoSpaceDE w:val="0"/>
              <w:autoSpaceDN w:val="0"/>
              <w:adjustRightInd w:val="0"/>
              <w:jc w:val="both"/>
              <w:rPr>
                <w:rFonts w:ascii="Wingdings" w:hAnsi="Wingdings" w:cs="Wingdings"/>
                <w:sz w:val="24"/>
                <w:szCs w:val="24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Внутренниеположительные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факторы </w:t>
            </w:r>
          </w:p>
        </w:tc>
        <w:tc>
          <w:tcPr>
            <w:tcW w:w="4786" w:type="dxa"/>
          </w:tcPr>
          <w:p w:rsidR="007F0374" w:rsidRDefault="007F0374" w:rsidP="003C2DAF">
            <w:pPr>
              <w:autoSpaceDE w:val="0"/>
              <w:autoSpaceDN w:val="0"/>
              <w:adjustRightInd w:val="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Внутренние отрицательные факторы</w:t>
            </w:r>
          </w:p>
        </w:tc>
      </w:tr>
      <w:tr w:rsidR="007F0374" w:rsidTr="007B38C7">
        <w:tc>
          <w:tcPr>
            <w:tcW w:w="4785" w:type="dxa"/>
          </w:tcPr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C70673">
              <w:rPr>
                <w:rFonts w:ascii="Times New Roman" w:hAnsi="Times New Roman" w:cs="Times New Roman"/>
              </w:rPr>
              <w:t>Большая часть педаго</w:t>
            </w:r>
            <w:r w:rsidR="004E539C" w:rsidRPr="00C70673">
              <w:rPr>
                <w:rFonts w:ascii="Times New Roman" w:hAnsi="Times New Roman" w:cs="Times New Roman"/>
              </w:rPr>
              <w:t xml:space="preserve">гов  имеет </w:t>
            </w:r>
            <w:proofErr w:type="spellStart"/>
            <w:r w:rsidR="004E539C" w:rsidRPr="00C70673">
              <w:rPr>
                <w:rFonts w:ascii="Times New Roman" w:hAnsi="Times New Roman" w:cs="Times New Roman"/>
              </w:rPr>
              <w:t>педагогический</w:t>
            </w:r>
            <w:r w:rsidRPr="00C70673">
              <w:rPr>
                <w:rFonts w:ascii="Times New Roman,Bold" w:hAnsi="Times New Roman,Bold" w:cs="Times New Roman,Bold"/>
                <w:b/>
                <w:bCs/>
              </w:rPr>
              <w:t>стаж</w:t>
            </w:r>
            <w:proofErr w:type="spellEnd"/>
          </w:p>
          <w:p w:rsidR="004E539C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работы:</w:t>
            </w:r>
          </w:p>
          <w:p w:rsidR="009C0ACE" w:rsidRPr="00C70673" w:rsidRDefault="009C0ACE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3-5 лет – 3 человека</w:t>
            </w:r>
          </w:p>
          <w:p w:rsidR="004E539C" w:rsidRPr="00C70673" w:rsidRDefault="009C0ACE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5-10 лет -5</w:t>
            </w:r>
            <w:r w:rsidR="004E539C" w:rsidRPr="00C70673">
              <w:rPr>
                <w:rFonts w:ascii="Times New Roman" w:hAnsi="Times New Roman" w:cs="Times New Roman"/>
              </w:rPr>
              <w:t xml:space="preserve"> человек</w:t>
            </w:r>
          </w:p>
          <w:p w:rsidR="007F0374" w:rsidRPr="00C70673" w:rsidRDefault="004E539C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от 10 до 15 л</w:t>
            </w:r>
            <w:r w:rsidR="009C0ACE">
              <w:rPr>
                <w:rFonts w:ascii="Times New Roman" w:hAnsi="Times New Roman" w:cs="Times New Roman"/>
              </w:rPr>
              <w:t>ет – 2</w:t>
            </w:r>
            <w:r w:rsidR="007F0374" w:rsidRPr="00C70673">
              <w:rPr>
                <w:rFonts w:ascii="Times New Roman" w:hAnsi="Times New Roman" w:cs="Times New Roman"/>
              </w:rPr>
              <w:t>человека</w:t>
            </w:r>
          </w:p>
          <w:p w:rsidR="007F0374" w:rsidRPr="00C70673" w:rsidRDefault="009C0ACE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до 20 – 5</w:t>
            </w:r>
            <w:r w:rsidR="007F0374" w:rsidRPr="00C70673">
              <w:rPr>
                <w:rFonts w:ascii="Times New Roman" w:hAnsi="Times New Roman" w:cs="Times New Roman"/>
              </w:rPr>
              <w:t xml:space="preserve"> человека</w:t>
            </w:r>
          </w:p>
          <w:p w:rsidR="007F0374" w:rsidRPr="00C70673" w:rsidRDefault="004E539C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 xml:space="preserve">более 20 лет – </w:t>
            </w:r>
            <w:r w:rsidR="009C0ACE">
              <w:rPr>
                <w:rFonts w:ascii="Times New Roman" w:hAnsi="Times New Roman" w:cs="Times New Roman"/>
              </w:rPr>
              <w:t>1</w:t>
            </w:r>
            <w:r w:rsidR="007F0374" w:rsidRPr="00C70673">
              <w:rPr>
                <w:rFonts w:ascii="Times New Roman" w:hAnsi="Times New Roman" w:cs="Times New Roman"/>
              </w:rPr>
              <w:t xml:space="preserve"> человек</w:t>
            </w:r>
            <w:r w:rsidRPr="00C70673">
              <w:rPr>
                <w:rFonts w:ascii="Times New Roman" w:hAnsi="Times New Roman" w:cs="Times New Roman"/>
              </w:rPr>
              <w:t>а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C70673">
              <w:rPr>
                <w:rFonts w:ascii="Wingdings" w:hAnsi="Wingdings" w:cs="Wingdings"/>
              </w:rPr>
              <w:t></w:t>
            </w:r>
            <w:r w:rsidRPr="00C70673">
              <w:rPr>
                <w:rFonts w:ascii="Wingdings" w:hAnsi="Wingdings" w:cs="Wingdings"/>
              </w:rPr>
              <w:t></w:t>
            </w:r>
            <w:r w:rsidRPr="00C70673">
              <w:rPr>
                <w:rFonts w:ascii="Times New Roman" w:hAnsi="Times New Roman" w:cs="Times New Roman"/>
              </w:rPr>
              <w:t xml:space="preserve">Имеют педагогическое </w:t>
            </w:r>
            <w:r w:rsidRPr="00C70673">
              <w:rPr>
                <w:rFonts w:ascii="Times New Roman,Bold" w:hAnsi="Times New Roman,Bold" w:cs="Times New Roman,Bold"/>
                <w:b/>
                <w:bCs/>
              </w:rPr>
              <w:t>образование:</w:t>
            </w:r>
          </w:p>
          <w:p w:rsidR="007F0374" w:rsidRPr="00C70673" w:rsidRDefault="00654D3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6</w:t>
            </w:r>
            <w:r w:rsidR="004E539C" w:rsidRPr="00C70673">
              <w:rPr>
                <w:rFonts w:ascii="Times New Roman" w:hAnsi="Times New Roman" w:cs="Times New Roman"/>
              </w:rPr>
              <w:t xml:space="preserve"> человек</w:t>
            </w:r>
            <w:r w:rsidR="007F0374" w:rsidRPr="00C70673">
              <w:rPr>
                <w:rFonts w:ascii="Times New Roman" w:hAnsi="Times New Roman" w:cs="Times New Roman"/>
              </w:rPr>
              <w:t>;</w:t>
            </w:r>
          </w:p>
          <w:p w:rsidR="007F0374" w:rsidRPr="00C70673" w:rsidRDefault="00654D3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среднее профессиональное – 10</w:t>
            </w:r>
            <w:r w:rsidR="007F0374" w:rsidRPr="00C70673">
              <w:rPr>
                <w:rFonts w:ascii="Times New Roman" w:hAnsi="Times New Roman" w:cs="Times New Roman"/>
              </w:rPr>
              <w:t xml:space="preserve"> человек;</w:t>
            </w:r>
          </w:p>
          <w:p w:rsidR="00CC2F09" w:rsidRPr="00C70673" w:rsidRDefault="0020030D" w:rsidP="00CC2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 xml:space="preserve"> (9человек)</w:t>
            </w:r>
            <w:r w:rsidR="00CC2F09" w:rsidRPr="00C70673">
              <w:rPr>
                <w:rFonts w:ascii="Times New Roman" w:hAnsi="Times New Roman" w:cs="Times New Roman"/>
              </w:rPr>
              <w:t xml:space="preserve"> имеют высшую квалификационную</w:t>
            </w:r>
          </w:p>
          <w:p w:rsidR="007F0374" w:rsidRPr="00C70673" w:rsidRDefault="00CC2F09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категорию;</w:t>
            </w:r>
            <w:r w:rsidR="00654D34">
              <w:rPr>
                <w:rFonts w:ascii="Times New Roman" w:hAnsi="Times New Roman" w:cs="Times New Roman"/>
              </w:rPr>
              <w:t>(7</w:t>
            </w:r>
            <w:r w:rsidR="0020030D" w:rsidRPr="00C70673">
              <w:rPr>
                <w:rFonts w:ascii="Times New Roman" w:hAnsi="Times New Roman" w:cs="Times New Roman"/>
              </w:rPr>
              <w:t xml:space="preserve"> человек)</w:t>
            </w:r>
            <w:r w:rsidR="007F0374" w:rsidRPr="00C70673">
              <w:rPr>
                <w:rFonts w:ascii="Times New Roman" w:hAnsi="Times New Roman" w:cs="Times New Roman"/>
              </w:rPr>
              <w:t xml:space="preserve"> имеют I квалификационную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категорию;</w:t>
            </w:r>
          </w:p>
          <w:p w:rsidR="007F0374" w:rsidRPr="00C70673" w:rsidRDefault="00654D3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20030D" w:rsidRPr="00C70673">
              <w:rPr>
                <w:rFonts w:ascii="Times New Roman" w:hAnsi="Times New Roman" w:cs="Times New Roman"/>
              </w:rPr>
              <w:t xml:space="preserve"> человека)</w:t>
            </w:r>
            <w:r w:rsidR="007F0374" w:rsidRPr="00C70673">
              <w:rPr>
                <w:rFonts w:ascii="Times New Roman" w:hAnsi="Times New Roman" w:cs="Times New Roman"/>
              </w:rPr>
              <w:t xml:space="preserve"> соответствуют </w:t>
            </w:r>
            <w:proofErr w:type="gramStart"/>
            <w:r w:rsidR="007F0374" w:rsidRPr="00C70673">
              <w:rPr>
                <w:rFonts w:ascii="Times New Roman" w:hAnsi="Times New Roman" w:cs="Times New Roman"/>
              </w:rPr>
              <w:t>занимаемой</w:t>
            </w:r>
            <w:proofErr w:type="gramEnd"/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должности;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Wingdings" w:hAnsi="Wingdings" w:cs="Wingdings"/>
              </w:rPr>
              <w:t></w:t>
            </w:r>
            <w:r w:rsidRPr="00C70673">
              <w:rPr>
                <w:rFonts w:ascii="Wingdings" w:hAnsi="Wingdings" w:cs="Wingdings"/>
              </w:rPr>
              <w:t></w:t>
            </w:r>
            <w:r w:rsidRPr="00C70673">
              <w:rPr>
                <w:rFonts w:ascii="Times New Roman" w:hAnsi="Times New Roman" w:cs="Times New Roman"/>
              </w:rPr>
              <w:t>Постоянно повышается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профессиональная компетентность и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мастерство педагогов в результате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 xml:space="preserve">совместного планирования и работы </w:t>
            </w:r>
            <w:proofErr w:type="gramStart"/>
            <w:r w:rsidRPr="00C70673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 xml:space="preserve">утренних </w:t>
            </w:r>
            <w:proofErr w:type="gramStart"/>
            <w:r w:rsidRPr="00C70673">
              <w:rPr>
                <w:rFonts w:ascii="Times New Roman" w:hAnsi="Times New Roman" w:cs="Times New Roman"/>
              </w:rPr>
              <w:t>кругах</w:t>
            </w:r>
            <w:proofErr w:type="gramEnd"/>
            <w:r w:rsidRPr="00C70673">
              <w:rPr>
                <w:rFonts w:ascii="Times New Roman" w:hAnsi="Times New Roman" w:cs="Times New Roman"/>
              </w:rPr>
              <w:t>;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Wingdings" w:hAnsi="Wingdings" w:cs="Wingdings"/>
              </w:rPr>
              <w:t></w:t>
            </w:r>
            <w:r w:rsidRPr="00C70673">
              <w:rPr>
                <w:rFonts w:ascii="Wingdings" w:hAnsi="Wingdings" w:cs="Wingdings"/>
              </w:rPr>
              <w:t></w:t>
            </w:r>
            <w:r w:rsidR="00654D34">
              <w:rPr>
                <w:rFonts w:ascii="Times New Roman" w:hAnsi="Times New Roman" w:cs="Times New Roman"/>
              </w:rPr>
              <w:t>98</w:t>
            </w:r>
            <w:r w:rsidR="00B92D0D" w:rsidRPr="00C70673">
              <w:rPr>
                <w:rFonts w:ascii="Times New Roman" w:hAnsi="Times New Roman" w:cs="Times New Roman"/>
              </w:rPr>
              <w:t>%</w:t>
            </w:r>
            <w:r w:rsidRPr="00C70673">
              <w:rPr>
                <w:rFonts w:ascii="Times New Roman" w:hAnsi="Times New Roman" w:cs="Times New Roman"/>
              </w:rPr>
              <w:t xml:space="preserve"> педагогического состава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проявляет инициативу и творчество;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Wingdings" w:hAnsi="Wingdings" w:cs="Wingdings"/>
              </w:rPr>
              <w:t></w:t>
            </w:r>
            <w:r w:rsidRPr="00C70673">
              <w:rPr>
                <w:rFonts w:ascii="Wingdings" w:hAnsi="Wingdings" w:cs="Wingdings"/>
              </w:rPr>
              <w:t></w:t>
            </w:r>
            <w:r w:rsidRPr="00C70673">
              <w:rPr>
                <w:rFonts w:ascii="Times New Roman" w:hAnsi="Times New Roman" w:cs="Times New Roman"/>
              </w:rPr>
              <w:t>Систематически применяются в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 xml:space="preserve">образовательном процессе </w:t>
            </w:r>
            <w:proofErr w:type="gramStart"/>
            <w:r w:rsidRPr="00C70673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 xml:space="preserve">воспитанниками </w:t>
            </w:r>
            <w:proofErr w:type="gramStart"/>
            <w:r w:rsidRPr="00C70673">
              <w:rPr>
                <w:rFonts w:ascii="Times New Roman" w:hAnsi="Times New Roman" w:cs="Times New Roman"/>
              </w:rPr>
              <w:t>инновационные</w:t>
            </w:r>
            <w:proofErr w:type="gramEnd"/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методы и педагогические технологии:</w:t>
            </w:r>
          </w:p>
          <w:p w:rsidR="00C70673" w:rsidRDefault="00C70673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наработок у отдельных педагогов;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собственного опыта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ДОУ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уровнях.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интеграция педагогов-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процесс: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музыкальный руководитель;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учитель-логопед;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педагог-психолог;</w:t>
            </w:r>
          </w:p>
          <w:p w:rsidR="007F0374" w:rsidRDefault="007F0374" w:rsidP="00B92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2D0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="00B92D0D">
              <w:rPr>
                <w:rFonts w:ascii="Times New Roman" w:hAnsi="Times New Roman" w:cs="Times New Roman"/>
                <w:sz w:val="24"/>
                <w:szCs w:val="24"/>
              </w:rPr>
              <w:t>физвоспитанию</w:t>
            </w:r>
            <w:proofErr w:type="spellEnd"/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участие педагогов и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детского сада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уровней;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Стабильно положительные результаты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образовательного процесса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комплексного анализа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детского сада показывают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положительную динамику: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исправлении недостатков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готовности к школе;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развитии изобразительных умений.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оценке и отзывам родителей,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выпускники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отличаются организованностью,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стремлением к знаниям, умением учиться,</w:t>
            </w:r>
          </w:p>
          <w:p w:rsidR="007F0374" w:rsidRDefault="007F0374" w:rsidP="00B92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творческими способностями. 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приняты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- дни открытых дверей;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-творческие отчеты педагогов в коллективе;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- интеллектуальные конкурсы выпускников,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- осенние выставки;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73">
              <w:rPr>
                <w:rFonts w:ascii="Times New Roman" w:hAnsi="Times New Roman" w:cs="Times New Roman"/>
              </w:rPr>
              <w:t>- ярмарки;</w:t>
            </w:r>
          </w:p>
          <w:p w:rsidR="007F0374" w:rsidRPr="00C70673" w:rsidRDefault="00C70673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0673">
              <w:rPr>
                <w:rFonts w:ascii="Times New Roman" w:hAnsi="Times New Roman" w:cs="Times New Roman"/>
              </w:rPr>
              <w:t>акции с участием родителей и социальных партнеров</w:t>
            </w:r>
            <w:r w:rsidR="007F0374" w:rsidRPr="00C70673">
              <w:rPr>
                <w:rFonts w:ascii="Times New Roman" w:hAnsi="Times New Roman" w:cs="Times New Roman"/>
              </w:rPr>
              <w:t>;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673">
              <w:rPr>
                <w:rFonts w:ascii="Times New Roman" w:hAnsi="Times New Roman" w:cs="Times New Roman"/>
                <w:sz w:val="24"/>
                <w:szCs w:val="24"/>
              </w:rPr>
              <w:t>- праздники: День рождения детского сада и</w:t>
            </w:r>
          </w:p>
          <w:p w:rsidR="007F0374" w:rsidRPr="00C70673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673">
              <w:rPr>
                <w:rFonts w:ascii="Times New Roman" w:hAnsi="Times New Roman" w:cs="Times New Roman"/>
                <w:sz w:val="24"/>
                <w:szCs w:val="24"/>
              </w:rPr>
              <w:t>Дни здоровья.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Материальное положение.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оптимальные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B92D0D">
              <w:rPr>
                <w:rFonts w:ascii="Times New Roman" w:hAnsi="Times New Roman" w:cs="Times New Roman"/>
                <w:sz w:val="24"/>
                <w:szCs w:val="24"/>
              </w:rPr>
              <w:t>вия для организации воспитания</w:t>
            </w:r>
            <w:proofErr w:type="gramStart"/>
            <w:r w:rsidR="00B92D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7F0374" w:rsidRDefault="00B92D0D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совмещенный</w:t>
            </w:r>
            <w:r w:rsidR="007F037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и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залы;</w:t>
            </w:r>
          </w:p>
          <w:p w:rsidR="007F0374" w:rsidRDefault="00B92D0D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мини-музеи в группах</w:t>
            </w:r>
            <w:r w:rsidR="007F03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кабинет для занятий детей с учителем-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логопедом;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участки прилегающей территории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группами по возрастам;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имеется физкультурная площадка.</w:t>
            </w:r>
          </w:p>
          <w:p w:rsidR="00B92D0D" w:rsidRDefault="00B92D0D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уличный бассейн</w:t>
            </w:r>
          </w:p>
          <w:p w:rsidR="00B92D0D" w:rsidRDefault="00B92D0D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площадка с современным физкультурным оборудованием</w:t>
            </w:r>
          </w:p>
          <w:p w:rsidR="00B92D0D" w:rsidRDefault="00B92D0D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огород, уголок поля, луга, леса</w:t>
            </w:r>
          </w:p>
          <w:p w:rsidR="00B92D0D" w:rsidRPr="00290E9B" w:rsidRDefault="00B92D0D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теплица</w:t>
            </w:r>
          </w:p>
        </w:tc>
        <w:tc>
          <w:tcPr>
            <w:tcW w:w="4786" w:type="dxa"/>
          </w:tcPr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lastRenderedPageBreak/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proofErr w:type="gramEnd"/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для совершенствования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и материально-технической базы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Остается высокой заболеваемость;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Пассивное участие родителей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4D34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spellEnd"/>
            <w:r w:rsidR="00654D34">
              <w:rPr>
                <w:rFonts w:ascii="Times New Roman" w:hAnsi="Times New Roman" w:cs="Times New Roman"/>
                <w:sz w:val="24"/>
                <w:szCs w:val="24"/>
              </w:rPr>
              <w:t xml:space="preserve"> ПРС,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в группах;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proofErr w:type="gramStart"/>
            <w:r w:rsidR="00654D3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включѐнность родителей в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детским садом.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Непродуктивное использование форм и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методов работы с родителями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одостижениях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семье;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числа детей, посещающих детский сад: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- 15% принадлежит многодетным семьям;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- 11% детей растят одинокие матери;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все педагоги детского сада владеют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коммуникационными</w:t>
            </w:r>
          </w:p>
          <w:p w:rsidR="007F0374" w:rsidRDefault="007F0374" w:rsidP="007F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технологиями;</w:t>
            </w:r>
          </w:p>
          <w:p w:rsidR="007F0374" w:rsidRPr="00290E9B" w:rsidRDefault="007F0374" w:rsidP="0025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Затрудненность выезда воспитанников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наприроду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пределы города.</w:t>
            </w:r>
            <w:r w:rsidR="002557F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предприятия.</w:t>
            </w:r>
          </w:p>
        </w:tc>
      </w:tr>
    </w:tbl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proofErr w:type="spellStart"/>
      <w:r w:rsidRPr="008B78D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Имиджевая</w:t>
      </w:r>
      <w:proofErr w:type="spellEnd"/>
      <w:r w:rsidRPr="008B78D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характеристика развития детского сада в системе образования.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Times New Roman" w:hAnsi="Times New Roman" w:cs="Times New Roman"/>
          <w:sz w:val="24"/>
          <w:szCs w:val="24"/>
        </w:rPr>
        <w:t xml:space="preserve">Сложившаяся положительная </w:t>
      </w:r>
      <w:proofErr w:type="spellStart"/>
      <w:r w:rsidRPr="008B78D1">
        <w:rPr>
          <w:rFonts w:ascii="Times New Roman" w:hAnsi="Times New Roman" w:cs="Times New Roman"/>
          <w:sz w:val="24"/>
          <w:szCs w:val="24"/>
        </w:rPr>
        <w:t>имиджевая</w:t>
      </w:r>
      <w:proofErr w:type="spellEnd"/>
      <w:r w:rsidRPr="008B78D1">
        <w:rPr>
          <w:rFonts w:ascii="Times New Roman" w:hAnsi="Times New Roman" w:cs="Times New Roman"/>
          <w:sz w:val="24"/>
          <w:szCs w:val="24"/>
        </w:rPr>
        <w:t xml:space="preserve"> ситуация отражает такие компоненты, как: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78D1">
        <w:rPr>
          <w:rFonts w:ascii="Wingdings" w:hAnsi="Wingdings" w:cs="Wingdings"/>
          <w:sz w:val="24"/>
          <w:szCs w:val="24"/>
        </w:rPr>
        <w:lastRenderedPageBreak/>
        <w:t></w:t>
      </w:r>
      <w:r w:rsidRPr="008B78D1">
        <w:rPr>
          <w:rFonts w:ascii="Wingdings" w:hAnsi="Wingdings" w:cs="Wingdings"/>
          <w:sz w:val="24"/>
          <w:szCs w:val="24"/>
        </w:rPr>
        <w:t></w:t>
      </w:r>
      <w:r w:rsidRPr="008B78D1">
        <w:rPr>
          <w:rFonts w:ascii="Times New Roman" w:hAnsi="Times New Roman" w:cs="Times New Roman"/>
          <w:sz w:val="24"/>
          <w:szCs w:val="24"/>
        </w:rPr>
        <w:t>неизменно высокое качество образовательной услуги (чѐткое понимание целей</w:t>
      </w:r>
      <w:proofErr w:type="gramEnd"/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Times New Roman" w:hAnsi="Times New Roman" w:cs="Times New Roman"/>
          <w:sz w:val="24"/>
          <w:szCs w:val="24"/>
        </w:rPr>
        <w:t>образования и воспитания, высокий процент успешной адаптации выпускников к школе,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жизни, связь учреждения с </w:t>
      </w:r>
      <w:proofErr w:type="gramStart"/>
      <w:r w:rsidRPr="008B78D1">
        <w:rPr>
          <w:rFonts w:ascii="Times New Roman" w:hAnsi="Times New Roman" w:cs="Times New Roman"/>
          <w:sz w:val="24"/>
          <w:szCs w:val="24"/>
        </w:rPr>
        <w:t>многообразными</w:t>
      </w:r>
      <w:proofErr w:type="gramEnd"/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Times New Roman" w:hAnsi="Times New Roman" w:cs="Times New Roman"/>
          <w:sz w:val="24"/>
          <w:szCs w:val="24"/>
        </w:rPr>
        <w:t>социальными институтами города);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Wingdings" w:hAnsi="Wingdings" w:cs="Wingdings"/>
          <w:sz w:val="24"/>
          <w:szCs w:val="24"/>
        </w:rPr>
        <w:t></w:t>
      </w:r>
      <w:r w:rsidRPr="008B78D1">
        <w:rPr>
          <w:rFonts w:ascii="Wingdings" w:hAnsi="Wingdings" w:cs="Wingdings"/>
          <w:sz w:val="24"/>
          <w:szCs w:val="24"/>
        </w:rPr>
        <w:t></w:t>
      </w:r>
      <w:r w:rsidRPr="008B78D1">
        <w:rPr>
          <w:rFonts w:ascii="Times New Roman" w:hAnsi="Times New Roman" w:cs="Times New Roman"/>
          <w:sz w:val="24"/>
          <w:szCs w:val="24"/>
        </w:rPr>
        <w:t>эффективная организационная культура образовательного учреждения, включающая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Times New Roman" w:hAnsi="Times New Roman" w:cs="Times New Roman"/>
          <w:sz w:val="24"/>
          <w:szCs w:val="24"/>
        </w:rPr>
        <w:t>нормы, ценности, философию управления и специфику поведения коллектива в целом;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Wingdings" w:hAnsi="Wingdings" w:cs="Wingdings"/>
          <w:sz w:val="24"/>
          <w:szCs w:val="24"/>
        </w:rPr>
        <w:t></w:t>
      </w:r>
      <w:r w:rsidRPr="008B78D1">
        <w:rPr>
          <w:rFonts w:ascii="Wingdings" w:hAnsi="Wingdings" w:cs="Wingdings"/>
          <w:sz w:val="24"/>
          <w:szCs w:val="24"/>
        </w:rPr>
        <w:t></w:t>
      </w:r>
      <w:r w:rsidRPr="008B78D1">
        <w:rPr>
          <w:rFonts w:ascii="Times New Roman" w:hAnsi="Times New Roman" w:cs="Times New Roman"/>
          <w:sz w:val="24"/>
          <w:szCs w:val="24"/>
        </w:rPr>
        <w:t xml:space="preserve">чѐткое определение педагогическим коллективом концепции </w:t>
      </w:r>
      <w:proofErr w:type="gramStart"/>
      <w:r w:rsidRPr="008B78D1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Times New Roman" w:hAnsi="Times New Roman" w:cs="Times New Roman"/>
          <w:sz w:val="24"/>
          <w:szCs w:val="24"/>
        </w:rPr>
        <w:t>учреждения;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78D1">
        <w:rPr>
          <w:rFonts w:ascii="Wingdings" w:hAnsi="Wingdings" w:cs="Wingdings"/>
          <w:sz w:val="24"/>
          <w:szCs w:val="24"/>
        </w:rPr>
        <w:t></w:t>
      </w:r>
      <w:r w:rsidRPr="008B78D1">
        <w:rPr>
          <w:rFonts w:ascii="Wingdings" w:hAnsi="Wingdings" w:cs="Wingdings"/>
          <w:sz w:val="24"/>
          <w:szCs w:val="24"/>
        </w:rPr>
        <w:t></w:t>
      </w:r>
      <w:r w:rsidRPr="008B78D1">
        <w:rPr>
          <w:rFonts w:ascii="Times New Roman" w:hAnsi="Times New Roman" w:cs="Times New Roman"/>
          <w:sz w:val="24"/>
          <w:szCs w:val="24"/>
        </w:rPr>
        <w:t>комфортность среды образовательной организации (благоприятный социально-</w:t>
      </w:r>
      <w:proofErr w:type="gramEnd"/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Times New Roman" w:hAnsi="Times New Roman" w:cs="Times New Roman"/>
          <w:sz w:val="24"/>
          <w:szCs w:val="24"/>
        </w:rPr>
        <w:t>психологический климат в коллективе и с участниками образовательных отношений);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Wingdings" w:hAnsi="Wingdings" w:cs="Wingdings"/>
          <w:sz w:val="24"/>
          <w:szCs w:val="24"/>
        </w:rPr>
        <w:t></w:t>
      </w:r>
      <w:r w:rsidRPr="008B78D1">
        <w:rPr>
          <w:rFonts w:ascii="Wingdings" w:hAnsi="Wingdings" w:cs="Wingdings"/>
          <w:sz w:val="24"/>
          <w:szCs w:val="24"/>
        </w:rPr>
        <w:t></w:t>
      </w:r>
      <w:r w:rsidRPr="008B78D1">
        <w:rPr>
          <w:rFonts w:ascii="Times New Roman" w:hAnsi="Times New Roman" w:cs="Times New Roman"/>
          <w:sz w:val="24"/>
          <w:szCs w:val="24"/>
        </w:rPr>
        <w:t>положительно воспринимаемый стиль образовательного учреждения;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D1">
        <w:rPr>
          <w:rFonts w:ascii="Wingdings" w:hAnsi="Wingdings" w:cs="Wingdings"/>
          <w:sz w:val="24"/>
          <w:szCs w:val="24"/>
        </w:rPr>
        <w:t></w:t>
      </w:r>
      <w:r w:rsidRPr="008B78D1">
        <w:rPr>
          <w:rFonts w:ascii="Wingdings" w:hAnsi="Wingdings" w:cs="Wingdings"/>
          <w:sz w:val="24"/>
          <w:szCs w:val="24"/>
        </w:rPr>
        <w:t></w:t>
      </w:r>
      <w:proofErr w:type="gramStart"/>
      <w:r w:rsidRPr="008B78D1">
        <w:rPr>
          <w:rFonts w:ascii="Times New Roman" w:hAnsi="Times New Roman" w:cs="Times New Roman"/>
          <w:sz w:val="24"/>
          <w:szCs w:val="24"/>
        </w:rPr>
        <w:t>высоко развитое</w:t>
      </w:r>
      <w:proofErr w:type="gramEnd"/>
      <w:r w:rsidRPr="008B78D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оформление детского сада.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8B78D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Цель и задачи развития</w:t>
      </w:r>
    </w:p>
    <w:p w:rsidR="00970B5B" w:rsidRPr="008B78D1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8B78D1">
        <w:rPr>
          <w:rFonts w:ascii="Times New Roman,Italic" w:hAnsi="Times New Roman,Italic" w:cs="Times New Roman,Italic"/>
          <w:i/>
          <w:iCs/>
          <w:sz w:val="24"/>
          <w:szCs w:val="24"/>
        </w:rPr>
        <w:t>Цель Программы: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Symbol" w:hAnsi="Symbol" w:cs="Symbol"/>
          <w:sz w:val="24"/>
          <w:szCs w:val="24"/>
        </w:rPr>
        <w:t></w:t>
      </w:r>
      <w:r w:rsidRPr="00014C59">
        <w:rPr>
          <w:rFonts w:ascii="Symbol" w:hAnsi="Symbol" w:cs="Symbol"/>
          <w:sz w:val="24"/>
          <w:szCs w:val="24"/>
        </w:rPr>
        <w:t></w:t>
      </w:r>
      <w:r w:rsidRPr="00014C59">
        <w:rPr>
          <w:rFonts w:ascii="Times New Roman" w:hAnsi="Times New Roman" w:cs="Times New Roman"/>
          <w:sz w:val="24"/>
          <w:szCs w:val="24"/>
        </w:rPr>
        <w:t>Создание в детском саду системы интегративного образования, реализующей право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>каждого ребенка на качественное и доступное образование, на успешную социализацию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014C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4C59">
        <w:rPr>
          <w:rFonts w:ascii="Times New Roman" w:hAnsi="Times New Roman" w:cs="Times New Roman"/>
          <w:sz w:val="24"/>
          <w:szCs w:val="24"/>
        </w:rPr>
        <w:t xml:space="preserve"> обеспечивающие равные стартовые возможности для полноценного физического и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>психического развития детей, как основы их успешного обучения в школе в условиях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>интеграции усилий семьи и детского сада.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014C59">
        <w:rPr>
          <w:rFonts w:ascii="Times New Roman,Italic" w:hAnsi="Times New Roman,Italic" w:cs="Times New Roman,Italic"/>
          <w:i/>
          <w:iCs/>
          <w:sz w:val="24"/>
          <w:szCs w:val="24"/>
        </w:rPr>
        <w:t>Ключевыми задачами Программы являются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Symbol" w:hAnsi="Symbol" w:cs="Symbol"/>
          <w:sz w:val="24"/>
          <w:szCs w:val="24"/>
        </w:rPr>
        <w:t></w:t>
      </w:r>
      <w:r w:rsidRPr="00014C59">
        <w:rPr>
          <w:rFonts w:ascii="Symbol" w:hAnsi="Symbol" w:cs="Symbol"/>
          <w:sz w:val="24"/>
          <w:szCs w:val="24"/>
        </w:rPr>
        <w:t></w:t>
      </w:r>
      <w:r w:rsidRPr="00014C59">
        <w:rPr>
          <w:rFonts w:ascii="Times New Roman" w:hAnsi="Times New Roman" w:cs="Times New Roman"/>
          <w:sz w:val="24"/>
          <w:szCs w:val="24"/>
        </w:rPr>
        <w:t>Повысить качество образовательной деятельности и создать единое образовательное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>пространство, стимулирующее физическое, интеллектуальное и личностное развитие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 xml:space="preserve">ребенка, </w:t>
      </w:r>
      <w:proofErr w:type="gramStart"/>
      <w:r w:rsidRPr="00014C59">
        <w:rPr>
          <w:rFonts w:ascii="Times New Roman" w:hAnsi="Times New Roman" w:cs="Times New Roman"/>
          <w:sz w:val="24"/>
          <w:szCs w:val="24"/>
        </w:rPr>
        <w:t>обеспечивающее</w:t>
      </w:r>
      <w:proofErr w:type="gramEnd"/>
      <w:r w:rsidRPr="00014C59">
        <w:rPr>
          <w:rFonts w:ascii="Times New Roman" w:hAnsi="Times New Roman" w:cs="Times New Roman"/>
          <w:sz w:val="24"/>
          <w:szCs w:val="24"/>
        </w:rPr>
        <w:t xml:space="preserve"> индивидуальную поддержку детей, в том числе с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 xml:space="preserve">особенностями развития </w:t>
      </w:r>
      <w:proofErr w:type="gramStart"/>
      <w:r w:rsidRPr="00014C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4C59">
        <w:rPr>
          <w:rFonts w:ascii="Times New Roman" w:hAnsi="Times New Roman" w:cs="Times New Roman"/>
          <w:sz w:val="24"/>
          <w:szCs w:val="24"/>
        </w:rPr>
        <w:t>талантливых и с ограниченными особенностями здоровья) за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 xml:space="preserve">счет внедрения современных педагогических технологий и роста </w:t>
      </w:r>
      <w:proofErr w:type="gramStart"/>
      <w:r w:rsidRPr="00014C59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>компетентности педагогов.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Symbol" w:hAnsi="Symbol" w:cs="Symbol"/>
          <w:sz w:val="24"/>
          <w:szCs w:val="24"/>
        </w:rPr>
        <w:t></w:t>
      </w:r>
      <w:r w:rsidRPr="00014C59">
        <w:rPr>
          <w:rFonts w:ascii="Symbol" w:hAnsi="Symbol" w:cs="Symbol"/>
          <w:sz w:val="24"/>
          <w:szCs w:val="24"/>
        </w:rPr>
        <w:t></w:t>
      </w:r>
      <w:r w:rsidRPr="00014C59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семьи и повышение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развития и образования,</w:t>
      </w:r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 xml:space="preserve">охраны и укрепления здоровья детей через процесс активного включения родителей </w:t>
      </w:r>
      <w:proofErr w:type="gramStart"/>
      <w:r w:rsidRPr="00014C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в управление качеством образования детей </w:t>
      </w:r>
      <w:proofErr w:type="gramStart"/>
      <w:r w:rsidRPr="00014C59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970B5B" w:rsidRPr="00014C59" w:rsidRDefault="00970B5B" w:rsidP="0097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Times New Roman" w:hAnsi="Times New Roman" w:cs="Times New Roman"/>
          <w:sz w:val="24"/>
          <w:szCs w:val="24"/>
        </w:rPr>
        <w:t>общественные формы управления.</w:t>
      </w:r>
    </w:p>
    <w:p w:rsidR="007B38C7" w:rsidRPr="00014C59" w:rsidRDefault="00970B5B" w:rsidP="0001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59">
        <w:rPr>
          <w:rFonts w:ascii="Symbol" w:hAnsi="Symbol" w:cs="Symbol"/>
          <w:sz w:val="24"/>
          <w:szCs w:val="24"/>
        </w:rPr>
        <w:t></w:t>
      </w:r>
      <w:r w:rsidRPr="00014C59">
        <w:rPr>
          <w:rFonts w:ascii="Symbol" w:hAnsi="Symbol" w:cs="Symbol"/>
          <w:sz w:val="24"/>
          <w:szCs w:val="24"/>
        </w:rPr>
        <w:t></w:t>
      </w:r>
      <w:r w:rsidRPr="00014C59">
        <w:rPr>
          <w:rFonts w:ascii="Times New Roman" w:hAnsi="Times New Roman" w:cs="Times New Roman"/>
          <w:sz w:val="24"/>
          <w:szCs w:val="24"/>
        </w:rPr>
        <w:t xml:space="preserve">Создать взаимовыгодное эффективное сетевое взаимодействие с </w:t>
      </w:r>
      <w:proofErr w:type="spellStart"/>
      <w:r w:rsidRPr="00014C59">
        <w:rPr>
          <w:rFonts w:ascii="Times New Roman" w:hAnsi="Times New Roman" w:cs="Times New Roman"/>
          <w:sz w:val="24"/>
          <w:szCs w:val="24"/>
        </w:rPr>
        <w:t>учреждениямиразного</w:t>
      </w:r>
      <w:proofErr w:type="spellEnd"/>
      <w:r w:rsidRPr="00014C59">
        <w:rPr>
          <w:rFonts w:ascii="Times New Roman" w:hAnsi="Times New Roman" w:cs="Times New Roman"/>
          <w:sz w:val="24"/>
          <w:szCs w:val="24"/>
        </w:rPr>
        <w:t xml:space="preserve"> уровня для обеспечения полноценной реализации интересов воспитанников.</w:t>
      </w:r>
    </w:p>
    <w:p w:rsidR="00014C59" w:rsidRDefault="00014C59" w:rsidP="0097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14C59" w:rsidSect="001D6344">
          <w:pgSz w:w="11906" w:h="16838"/>
          <w:pgMar w:top="284" w:right="851" w:bottom="568" w:left="1701" w:header="709" w:footer="709" w:gutter="0"/>
          <w:cols w:space="708"/>
          <w:docGrid w:linePitch="360"/>
        </w:sectPr>
      </w:pPr>
    </w:p>
    <w:p w:rsidR="00970B5B" w:rsidRPr="00970B5B" w:rsidRDefault="00970B5B" w:rsidP="00970B5B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</w:t>
      </w:r>
      <w:r w:rsidR="00654D34">
        <w:rPr>
          <w:rFonts w:ascii="Times New Roman" w:hAnsi="Times New Roman" w:cs="Times New Roman"/>
          <w:sz w:val="28"/>
          <w:szCs w:val="28"/>
        </w:rPr>
        <w:t>ения развития учреждения на 2023-2026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37146" w:rsidRDefault="00B95859" w:rsidP="0001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Механизмы реализации программы: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B95859" w:rsidTr="00014C59">
        <w:trPr>
          <w:jc w:val="center"/>
        </w:trPr>
        <w:tc>
          <w:tcPr>
            <w:tcW w:w="4785" w:type="dxa"/>
          </w:tcPr>
          <w:p w:rsidR="00B95859" w:rsidRDefault="00B95859" w:rsidP="00B9585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Уровни реализации Программы</w:t>
            </w:r>
          </w:p>
          <w:p w:rsidR="00B95859" w:rsidRDefault="00B95859" w:rsidP="00B95859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B95859" w:rsidRDefault="00B95859" w:rsidP="00B9585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Наименование уровня реализации Контингент</w:t>
            </w:r>
          </w:p>
          <w:p w:rsidR="00B95859" w:rsidRDefault="00B95859" w:rsidP="00B95859">
            <w:pPr>
              <w:autoSpaceDE w:val="0"/>
              <w:autoSpaceDN w:val="0"/>
              <w:adjustRightInd w:val="0"/>
            </w:pPr>
          </w:p>
        </w:tc>
      </w:tr>
      <w:tr w:rsidR="00B95859" w:rsidTr="00014C59">
        <w:trPr>
          <w:jc w:val="center"/>
        </w:trPr>
        <w:tc>
          <w:tcPr>
            <w:tcW w:w="4785" w:type="dxa"/>
          </w:tcPr>
          <w:p w:rsidR="00B95859" w:rsidRDefault="00B95859" w:rsidP="00B9585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(индивидуальный) уровень</w:t>
            </w:r>
          </w:p>
        </w:tc>
        <w:tc>
          <w:tcPr>
            <w:tcW w:w="4786" w:type="dxa"/>
          </w:tcPr>
          <w:p w:rsidR="00B95859" w:rsidRDefault="00B95859" w:rsidP="00B9585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Ребенок, педагог, родитель</w:t>
            </w:r>
          </w:p>
        </w:tc>
      </w:tr>
      <w:tr w:rsidR="00B95859" w:rsidTr="00014C59">
        <w:trPr>
          <w:trHeight w:val="557"/>
          <w:jc w:val="center"/>
        </w:trPr>
        <w:tc>
          <w:tcPr>
            <w:tcW w:w="4785" w:type="dxa"/>
          </w:tcPr>
          <w:p w:rsidR="00B95859" w:rsidRDefault="00B95859" w:rsidP="00B9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уровень</w:t>
            </w:r>
          </w:p>
        </w:tc>
        <w:tc>
          <w:tcPr>
            <w:tcW w:w="4786" w:type="dxa"/>
          </w:tcPr>
          <w:p w:rsidR="00B95859" w:rsidRDefault="00B95859" w:rsidP="00B9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детского сада, воспитатели группы,</w:t>
            </w:r>
          </w:p>
          <w:p w:rsidR="00B95859" w:rsidRDefault="00B95859" w:rsidP="00B9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воспитанники групп</w:t>
            </w:r>
          </w:p>
        </w:tc>
      </w:tr>
      <w:tr w:rsidR="00B95859" w:rsidTr="00014C59">
        <w:trPr>
          <w:jc w:val="center"/>
        </w:trPr>
        <w:tc>
          <w:tcPr>
            <w:tcW w:w="4785" w:type="dxa"/>
          </w:tcPr>
          <w:p w:rsidR="00B95859" w:rsidRDefault="00B95859" w:rsidP="00B9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(учрежденческий) уровень</w:t>
            </w:r>
          </w:p>
        </w:tc>
        <w:tc>
          <w:tcPr>
            <w:tcW w:w="4786" w:type="dxa"/>
          </w:tcPr>
          <w:p w:rsidR="00B95859" w:rsidRDefault="00B95859" w:rsidP="00B9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родительский комитет и др.</w:t>
            </w:r>
          </w:p>
        </w:tc>
      </w:tr>
      <w:tr w:rsidR="00B95859" w:rsidTr="00014C59">
        <w:trPr>
          <w:jc w:val="center"/>
        </w:trPr>
        <w:tc>
          <w:tcPr>
            <w:tcW w:w="4785" w:type="dxa"/>
          </w:tcPr>
          <w:p w:rsidR="00B95859" w:rsidRDefault="00B95859" w:rsidP="00B9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уровень</w:t>
            </w:r>
          </w:p>
        </w:tc>
        <w:tc>
          <w:tcPr>
            <w:tcW w:w="4786" w:type="dxa"/>
          </w:tcPr>
          <w:p w:rsidR="00B95859" w:rsidRDefault="00B95859" w:rsidP="00B9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здравоохранения,</w:t>
            </w:r>
          </w:p>
          <w:p w:rsidR="00B95859" w:rsidRDefault="00B95859" w:rsidP="00B9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Новокуйбышевска</w:t>
            </w:r>
          </w:p>
        </w:tc>
      </w:tr>
    </w:tbl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4C59" w:rsidRDefault="00014C59" w:rsidP="007E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4C59" w:rsidRDefault="00014C59" w:rsidP="007E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4C59" w:rsidRDefault="00014C59" w:rsidP="007E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4C59" w:rsidRDefault="00014C59" w:rsidP="007E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4C59" w:rsidRDefault="00014C59" w:rsidP="007E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95859" w:rsidRDefault="00911643" w:rsidP="007E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Основные направления и мероприятия развития детского сада.</w:t>
      </w:r>
    </w:p>
    <w:tbl>
      <w:tblPr>
        <w:tblStyle w:val="a3"/>
        <w:tblW w:w="0" w:type="auto"/>
        <w:tblLook w:val="04A0"/>
      </w:tblPr>
      <w:tblGrid>
        <w:gridCol w:w="2954"/>
        <w:gridCol w:w="3342"/>
        <w:gridCol w:w="3151"/>
        <w:gridCol w:w="2323"/>
        <w:gridCol w:w="3016"/>
      </w:tblGrid>
      <w:tr w:rsidR="007E5EF8" w:rsidTr="007E5EF8">
        <w:tc>
          <w:tcPr>
            <w:tcW w:w="3053" w:type="dxa"/>
          </w:tcPr>
          <w:p w:rsidR="007E5EF8" w:rsidRDefault="007E5EF8" w:rsidP="007E5EF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3087" w:type="dxa"/>
          </w:tcPr>
          <w:p w:rsidR="007E5EF8" w:rsidRDefault="007E5EF8" w:rsidP="007E5EF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230" w:type="dxa"/>
          </w:tcPr>
          <w:p w:rsidR="007E5EF8" w:rsidRDefault="007E5EF8" w:rsidP="007E5EF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</w:tcPr>
          <w:p w:rsidR="007E5EF8" w:rsidRPr="007E5EF8" w:rsidRDefault="007E5EF8" w:rsidP="007E5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сроки</w:t>
            </w:r>
          </w:p>
        </w:tc>
        <w:tc>
          <w:tcPr>
            <w:tcW w:w="3076" w:type="dxa"/>
          </w:tcPr>
          <w:p w:rsidR="007E5EF8" w:rsidRDefault="007E5EF8" w:rsidP="007E5EF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7E5EF8" w:rsidTr="007E5EF8">
        <w:tc>
          <w:tcPr>
            <w:tcW w:w="3053" w:type="dxa"/>
          </w:tcPr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Улучшение условий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возраста,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охрану и укрепление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и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воспитанников, их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7E5EF8" w:rsidRPr="007E5EF8" w:rsidRDefault="007E5EF8" w:rsidP="00D407B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благополучия.</w:t>
            </w:r>
          </w:p>
        </w:tc>
        <w:tc>
          <w:tcPr>
            <w:tcW w:w="3087" w:type="dxa"/>
          </w:tcPr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видение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динамики и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развития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 с родителями.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Улучшать условия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комфортного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психологического,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пребывания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детей, их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благополучия.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</w:t>
            </w:r>
          </w:p>
          <w:p w:rsidR="007E5EF8" w:rsidRDefault="00D407B6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развития детей</w:t>
            </w:r>
            <w:r w:rsidR="007E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Внедрять новые формы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направления в области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 с учетом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разнообразияобразовательных</w:t>
            </w:r>
            <w:proofErr w:type="spell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 детей и их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родителей;</w:t>
            </w:r>
          </w:p>
        </w:tc>
        <w:tc>
          <w:tcPr>
            <w:tcW w:w="3230" w:type="dxa"/>
          </w:tcPr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и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 в области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детьми с учетом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 детей и родителей;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«дней здоровья»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диспансеризации детей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прививок и осмотров, 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оборудования: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инвентарь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 для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состояния здоровья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питания,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организацией питания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</w:t>
            </w:r>
          </w:p>
          <w:p w:rsidR="007E5EF8" w:rsidRDefault="00D407B6" w:rsidP="00D407B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оздоровительных мероприятий.</w:t>
            </w:r>
          </w:p>
        </w:tc>
        <w:tc>
          <w:tcPr>
            <w:tcW w:w="2340" w:type="dxa"/>
          </w:tcPr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Улучшение условий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возраста,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охрану и укрепление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и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воспитанников, их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7E5EF8" w:rsidRPr="007E5EF8" w:rsidRDefault="00D407B6" w:rsidP="00D407B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благополучия через работу консультативного центра. Учитель-логопед</w:t>
            </w:r>
          </w:p>
        </w:tc>
        <w:tc>
          <w:tcPr>
            <w:tcW w:w="3076" w:type="dxa"/>
          </w:tcPr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видение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динамики и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развития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 с родителями.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Улучшать условия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комфортного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психологического,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пребывания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детей, их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благополучия.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разви</w:t>
            </w:r>
            <w:r w:rsidR="00D407B6">
              <w:rPr>
                <w:rFonts w:ascii="Times New Roman" w:hAnsi="Times New Roman" w:cs="Times New Roman"/>
                <w:sz w:val="24"/>
                <w:szCs w:val="24"/>
              </w:rPr>
              <w:t>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Внедрять новые формы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направления в области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 с учетом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 детей и их</w:t>
            </w:r>
          </w:p>
          <w:p w:rsidR="007E5EF8" w:rsidRDefault="007E5EF8" w:rsidP="00D407B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родителей;</w:t>
            </w:r>
          </w:p>
        </w:tc>
      </w:tr>
      <w:tr w:rsidR="007E5EF8" w:rsidTr="007E5EF8">
        <w:tc>
          <w:tcPr>
            <w:tcW w:w="3053" w:type="dxa"/>
          </w:tcPr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7E5EF8" w:rsidRDefault="007E5EF8" w:rsidP="00136B5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условия,</w:t>
            </w:r>
          </w:p>
          <w:p w:rsidR="00136B52" w:rsidRDefault="00136B52" w:rsidP="0065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Ф</w:t>
            </w:r>
            <w:r w:rsidR="00654D34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Внутрикорпоративное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педагогов: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Открытые показы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технологий, которые позволят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всестороннее</w:t>
            </w:r>
          </w:p>
          <w:p w:rsidR="00136B52" w:rsidRDefault="00D407B6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ребенка</w:t>
            </w:r>
            <w:r w:rsidR="00136B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внедрения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 педагогических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и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654D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и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педагогов,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духа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инициативности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Повышать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педагогов.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и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процедур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оценки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дошкольного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–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дальнейшего развития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Пополнять и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обновлять развивающую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пространственную среду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ФГОС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обогащению</w:t>
            </w:r>
          </w:p>
          <w:p w:rsidR="00136B52" w:rsidRDefault="00136B52" w:rsidP="00136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опыта</w:t>
            </w:r>
          </w:p>
          <w:p w:rsidR="007E5EF8" w:rsidRDefault="00136B52" w:rsidP="00136B5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3230" w:type="dxa"/>
          </w:tcPr>
          <w:p w:rsidR="00035173" w:rsidRDefault="00035173" w:rsidP="00035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Внутрикорпоративное</w:t>
            </w:r>
          </w:p>
          <w:p w:rsidR="00035173" w:rsidRDefault="00035173" w:rsidP="00035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</w:t>
            </w:r>
          </w:p>
          <w:p w:rsidR="00035173" w:rsidRDefault="00035173" w:rsidP="00035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педагогов:</w:t>
            </w:r>
          </w:p>
          <w:p w:rsidR="00035173" w:rsidRDefault="00035173" w:rsidP="00035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Открытые показы</w:t>
            </w:r>
          </w:p>
          <w:p w:rsidR="002807A0" w:rsidRDefault="00035173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сдетьми</w:t>
            </w:r>
            <w:proofErr w:type="spellEnd"/>
            <w:r w:rsidR="002807A0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Семинары-практикумы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педсоветы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отчеты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проектов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выставках,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смотрах-конкурсах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федерального, областного,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уровней.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педагогами рабочих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материала для работы</w:t>
            </w:r>
          </w:p>
          <w:p w:rsidR="002807A0" w:rsidRDefault="00EE2B25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дошкольниками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инструментов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внутренней оценки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эффективности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внедрения в практику работы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педагогических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(система контроля);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детского развития и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программ; удовлетворенность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качеством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предоставляемых услуг.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стандартов педагогов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базы: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приобретение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и мебели в группы</w:t>
            </w:r>
          </w:p>
          <w:p w:rsidR="002807A0" w:rsidRDefault="00EE2B25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приобретение 1ого ноутбука</w:t>
            </w:r>
          </w:p>
          <w:p w:rsidR="002807A0" w:rsidRPr="004E539C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приобретение</w:t>
            </w:r>
            <w:r w:rsidR="00EE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конструкторов «</w:t>
            </w:r>
            <w:proofErr w:type="spellStart"/>
            <w:r w:rsidR="00EE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фанкластик</w:t>
            </w:r>
            <w:proofErr w:type="spellEnd"/>
            <w:r w:rsidR="00EE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EE2B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="00EE2B25" w:rsidRPr="004E5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EE2B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vidu</w:t>
            </w:r>
            <w:proofErr w:type="spell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приобретение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 и демонстрационного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приобретение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игрового оборудования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прогулочные участки детского сада.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Насыщение центров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изобразительными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 для развития</w:t>
            </w:r>
          </w:p>
          <w:p w:rsidR="002807A0" w:rsidRPr="00EE2B25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способностей ребенка</w:t>
            </w:r>
            <w:r w:rsidR="00EE2B25" w:rsidRPr="00EE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E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цветологики</w:t>
            </w:r>
            <w:proofErr w:type="spellEnd"/>
            <w:r w:rsidR="00EE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EE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цветовосприятия</w:t>
            </w:r>
            <w:proofErr w:type="spell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буклета о детском саде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новой редакции</w:t>
            </w:r>
          </w:p>
          <w:p w:rsidR="00EE2B25" w:rsidRPr="00EE2B25" w:rsidRDefault="00EE2B25" w:rsidP="00EE2B2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 с рассказами детей о детском саде</w:t>
            </w:r>
          </w:p>
          <w:p w:rsidR="002807A0" w:rsidRDefault="002807A0" w:rsidP="00280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gramEnd"/>
          </w:p>
          <w:p w:rsidR="00EE2B25" w:rsidRDefault="002807A0" w:rsidP="00EE2B2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 с </w:t>
            </w:r>
            <w:r w:rsidR="00EE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ДЮЦ, художественной школой, спортивной школой</w:t>
            </w:r>
          </w:p>
          <w:p w:rsidR="007E5EF8" w:rsidRDefault="007E5EF8" w:rsidP="002807A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7E5EF8" w:rsidRPr="00EE2B25" w:rsidRDefault="00EE2B25" w:rsidP="007E5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3076" w:type="dxa"/>
          </w:tcPr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которые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позволятосуществлять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701DB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Качественная реализация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и внедрение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оптимальных технологий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деятельности;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и критериев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процесса;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оценки качества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применения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педагогов;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детского сада;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непрерывному</w:t>
            </w:r>
            <w:proofErr w:type="gramEnd"/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образованию, постоянному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совершенствованию,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переобучению и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самообучению,</w:t>
            </w:r>
          </w:p>
          <w:p w:rsidR="00D63251" w:rsidRDefault="00D63251" w:rsidP="00D6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7E5EF8" w:rsidRDefault="00D63251" w:rsidP="00D6325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мобильности.</w:t>
            </w:r>
          </w:p>
        </w:tc>
      </w:tr>
      <w:tr w:rsidR="007E5EF8" w:rsidTr="007E5EF8">
        <w:tc>
          <w:tcPr>
            <w:tcW w:w="3053" w:type="dxa"/>
          </w:tcPr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7E5EF8" w:rsidRDefault="00BB245F" w:rsidP="00BB24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3087" w:type="dxa"/>
          </w:tcPr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распространять опыт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реализации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атмосферу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творчества, поддержки,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открытости и доверия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различные формы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сотрудничества.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учиться</w:t>
            </w:r>
          </w:p>
          <w:p w:rsidR="00BB245F" w:rsidRDefault="00BB245F" w:rsidP="00BB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действия</w:t>
            </w:r>
          </w:p>
          <w:p w:rsidR="007E5EF8" w:rsidRDefault="00BB245F" w:rsidP="00BB245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команде.</w:t>
            </w:r>
          </w:p>
        </w:tc>
        <w:tc>
          <w:tcPr>
            <w:tcW w:w="3230" w:type="dxa"/>
          </w:tcPr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по формированию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 предотвращение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 выгорания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работе различных форм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сотрудничества и сотворчества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мини-консультаций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1D6AA0">
              <w:rPr>
                <w:rFonts w:ascii="Times New Roman" w:hAnsi="Times New Roman" w:cs="Times New Roman"/>
                <w:sz w:val="24"/>
                <w:szCs w:val="24"/>
              </w:rPr>
              <w:t xml:space="preserve">оянное </w:t>
            </w:r>
          </w:p>
          <w:p w:rsidR="000D50EA" w:rsidRDefault="001D6AA0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 (внутренние),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парах или командах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проблемно-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ориентированного анализа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реализации Программы развития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актуального</w:t>
            </w:r>
            <w:proofErr w:type="gramEnd"/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статистические данные);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Педагогов;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 и трансляция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опыта.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и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итогового заключения о реализации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развития (открытый</w:t>
            </w:r>
            <w:proofErr w:type="gramEnd"/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</w:t>
            </w:r>
          </w:p>
          <w:p w:rsidR="000D50EA" w:rsidRDefault="000D50EA" w:rsidP="000D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доклад, публикация на сайте</w:t>
            </w:r>
          </w:p>
          <w:p w:rsidR="007E5EF8" w:rsidRDefault="000D50EA" w:rsidP="000D50EA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2340" w:type="dxa"/>
          </w:tcPr>
          <w:p w:rsidR="007E5EF8" w:rsidRPr="006701DB" w:rsidRDefault="00654D34" w:rsidP="007E5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СП</w:t>
            </w:r>
            <w:r w:rsidR="006701DB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3076" w:type="dxa"/>
          </w:tcPr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атмосфера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уважения, сотрудничества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сотворчества,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открытости и доверия.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принципа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ответственности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общих целей и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 в деятельности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опыта,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 и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сопроводительных</w:t>
            </w:r>
          </w:p>
          <w:p w:rsidR="00287360" w:rsidRDefault="00287360" w:rsidP="00287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широкого</w:t>
            </w:r>
            <w:proofErr w:type="gramEnd"/>
          </w:p>
          <w:p w:rsidR="007E5EF8" w:rsidRDefault="00287360" w:rsidP="0028736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освещения опыта.</w:t>
            </w:r>
          </w:p>
        </w:tc>
      </w:tr>
    </w:tbl>
    <w:p w:rsidR="007E5EF8" w:rsidRDefault="007E5EF8" w:rsidP="007E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11643" w:rsidRDefault="00911643" w:rsidP="00B95859">
      <w:pPr>
        <w:autoSpaceDE w:val="0"/>
        <w:autoSpaceDN w:val="0"/>
        <w:adjustRightInd w:val="0"/>
        <w:spacing w:after="0" w:line="240" w:lineRule="auto"/>
      </w:pPr>
    </w:p>
    <w:p w:rsidR="00514ABF" w:rsidRDefault="00911643" w:rsidP="00514A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tab/>
      </w:r>
      <w:proofErr w:type="spellStart"/>
      <w:r w:rsidR="00514ABF">
        <w:rPr>
          <w:rFonts w:hAnsi="Times New Roman" w:cs="Times New Roman"/>
          <w:b/>
          <w:bCs/>
          <w:color w:val="000000"/>
          <w:sz w:val="24"/>
          <w:szCs w:val="24"/>
        </w:rPr>
        <w:t>Основныенаправленияразвитияорганизации</w:t>
      </w:r>
      <w:proofErr w:type="spellEnd"/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ПереходнаФООПДО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СозданиерабочейгруппыпообеспечениюпереходанаприменениеФООП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Ознакомлениепедагогическихработниковсутвержденнойк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01.01.2023 </w:t>
      </w:r>
      <w:r>
        <w:rPr>
          <w:rFonts w:hAnsi="Times New Roman" w:cs="Times New Roman"/>
          <w:color w:val="000000"/>
          <w:sz w:val="24"/>
          <w:szCs w:val="24"/>
        </w:rPr>
        <w:t>федеральнойосновнойобразовательнойпрограммойдошкольногообразования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ФООПДО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ОпределениеобъемаработпокорректировкиООПдетскогосадаилокальныхнормативныхактов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ПриведениедокументовдетскогосадавсоответствиисФООПДО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Модернизация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развивающейпредметно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пространственнойсреды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ОценкасостоянияРППСнасоответствиетребованиямзаконодательства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втомчисле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санитарному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ицелямразвитиядетскогосада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СоставлениепланамодернизацииРППСиосуществлениеего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втомчислезакупкаиустановка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новогооборудования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Повышениеэффективностисистемыдополнительногообразования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расширениеспектрадополнительныхобразовательныхуслугдлядетейиихродителей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Участиевреализацииведомственнойцелевойпрограммы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«Р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азвитиедополнительногообразованиядетей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выявлениеиподдержкалиц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проявившихвыдающиесяспособности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»до</w:t>
      </w:r>
      <w:r>
        <w:rPr>
          <w:rFonts w:hAnsi="Times New Roman" w:cs="Times New Roman"/>
          <w:color w:val="000000"/>
          <w:sz w:val="24"/>
          <w:szCs w:val="24"/>
        </w:rPr>
        <w:t xml:space="preserve"> 2025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распоряжениеМинпросвещенияот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21.06.2021 </w:t>
      </w:r>
      <w:r>
        <w:rPr>
          <w:rFonts w:hAnsi="Times New Roman" w:cs="Times New Roman"/>
          <w:color w:val="000000"/>
          <w:sz w:val="24"/>
          <w:szCs w:val="24"/>
        </w:rPr>
        <w:t>№Р</w:t>
      </w:r>
      <w:r>
        <w:rPr>
          <w:rFonts w:hAnsi="Times New Roman" w:cs="Times New Roman"/>
          <w:color w:val="000000"/>
          <w:sz w:val="24"/>
          <w:szCs w:val="24"/>
        </w:rPr>
        <w:t>-126).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Введениеновыхобразовательныхпрограммдополнительногообразованиятрехнаправленностей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физкультурно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гуманитарнойихудожественной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ook w:val="0600"/>
      </w:tblPr>
      <w:tblGrid>
        <w:gridCol w:w="3087"/>
        <w:gridCol w:w="5337"/>
        <w:gridCol w:w="670"/>
        <w:gridCol w:w="670"/>
        <w:gridCol w:w="670"/>
        <w:gridCol w:w="670"/>
      </w:tblGrid>
      <w:tr w:rsidR="00514ABF" w:rsidTr="00514ABF">
        <w:trPr>
          <w:trHeight w:val="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Названиеобразовательнойпрограммы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Возраствоспитанников</w:t>
            </w:r>
            <w:proofErr w:type="spellEnd"/>
          </w:p>
        </w:tc>
      </w:tr>
      <w:tr w:rsidR="00514ABF" w:rsidTr="00514ABF">
        <w:trPr>
          <w:trHeight w:val="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14A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5-7</w:t>
            </w:r>
          </w:p>
        </w:tc>
      </w:tr>
      <w:tr w:rsidR="00514ABF" w:rsidTr="00514ABF">
        <w:trPr>
          <w:trHeight w:val="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Легкаяатлетика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гуманитарная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Социокультурнаяадаптациядетей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Интеллектуальноеразвитие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эстетическоеитворческоеразвитие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1D6AA0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Логопедическиезанятия</w:t>
            </w:r>
            <w:proofErr w:type="spellEnd"/>
            <w:proofErr w:type="gramStart"/>
            <w:r w:rsidR="001D6A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1D6A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D6AA0">
              <w:rPr>
                <w:rFonts w:hAnsi="Times New Roman" w:cs="Times New Roman"/>
                <w:color w:val="000000"/>
                <w:sz w:val="24"/>
                <w:szCs w:val="24"/>
              </w:rPr>
              <w:t>втомчисленалогопункте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Подготовкакшколе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Русскийязыкикультураречи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514ABF">
              <w:rPr>
                <w:rFonts w:hAnsi="Times New Roman" w:cs="Times New Roman"/>
                <w:color w:val="000000"/>
                <w:sz w:val="24"/>
                <w:szCs w:val="24"/>
              </w:rPr>
              <w:t>нсамбль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ложкарей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Работасприроднымиматериалами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Работастканьюитекстильнымиматериалами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Изготовлениекуколиигрушек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14ABF" w:rsidTr="00514AB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ABF" w:rsidRDefault="00514AB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Современныйтанец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  <w:lang w:val="en-US"/>
        </w:rPr>
      </w:pP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Цифровизациярабочихиобразовательныхпроцессовворганизации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Созданиецифровойобразовательнойсреды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включающейминимумтрикомпонента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4ABF" w:rsidRDefault="00514ABF" w:rsidP="00514ABF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электронныйобразовательныйконтент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4ABF" w:rsidRDefault="00514ABF" w:rsidP="00514ABF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инфраструктуруэлектронныхсредствобучения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интерактивныедоски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сенсорныеэкраны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информационныепанелиииныесредстваотображенияинформации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компьютеры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серверы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микрофоны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камеры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доступкинтернет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4ABF" w:rsidRDefault="00514ABF" w:rsidP="00514ABF">
      <w:pPr>
        <w:numPr>
          <w:ilvl w:val="0"/>
          <w:numId w:val="7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информационныесистемыитехнологии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образовательныеплатформы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ресурсыдляонлайн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взаимодействияидр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Внедрениеэлектронногодокументооборота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втомчислекадрового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Совершенствованиесистемыохранытруда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Внедрениеновыхмероприятийпоулучшениюусловийиохранытруда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Актуализация локальныхнормативныхактовдетскогосадавсфереохранытруда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утверждение иосуществление мероприятийпоулучшениюусловийиохранытруда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втомчисле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4ABF" w:rsidRDefault="00514ABF" w:rsidP="00514ABF">
      <w:pPr>
        <w:numPr>
          <w:ilvl w:val="0"/>
          <w:numId w:val="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проведениеспециальнойоценкиусловийтруда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оценкууровнейпрофессиональныхрисков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4ABF" w:rsidRDefault="00514ABF" w:rsidP="00514ABF">
      <w:pPr>
        <w:numPr>
          <w:ilvl w:val="0"/>
          <w:numId w:val="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механизацияработ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прискладированииитранспортированиипродуктов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другихтяжелыхобъектов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4ABF" w:rsidRDefault="00514ABF" w:rsidP="00514ABF">
      <w:pPr>
        <w:numPr>
          <w:ilvl w:val="0"/>
          <w:numId w:val="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модернизация оборудованияитехнологическихпроцессовнарабочихместахсцельюснижениясодержаниявредныхвеществввоздухерабочейзоны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механическихколебанийиизлучений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Усилениеантитеррористическойзащищенностиорганизации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 оценкикачестваидостаточностиорганизационныхмероприятий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практическойготовностииобеспеченияобъектатехническимисредствами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Разработатькомплексныйпланмероприятийпоусилениюантитеррористическойбезопасности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интегрироватьегосантикризиснымпланоморганизации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Оптимизацияработыкадровыхресурсов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Оценкаколичестваработников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которыхмогутпризватьнавоеннуюслужбупомобилизации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Определениесхемыперераспределенияобязанностейработников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которыхмогутпризватьнаслужбу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аботкапланамероприятийпоминимизациирисковдляобразовательногопроцессаиприсмотраиуходавслучаепризываработниковнавоеннуюслужбупомобил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Усилениеработыпоадаптациииностранныхобучающихся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Проведениеоценкисостояниястепениадаптациивоспитанников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иностранцевинаееосноверазработкапланамероприятийпоулучшениюадаптациииинтеграциидетейвобразовательныйивоспитательныйпроцессдетскогосада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Планирование диагностическихпериодовсцельюконтроляреализациипланамероприятий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Мероприятияпореализациипрограммыразвития</w:t>
      </w:r>
      <w:proofErr w:type="spellEnd"/>
    </w:p>
    <w:tbl>
      <w:tblPr>
        <w:tblW w:w="0" w:type="auto"/>
        <w:tblLook w:val="0600"/>
      </w:tblPr>
      <w:tblGrid>
        <w:gridCol w:w="482"/>
        <w:gridCol w:w="4955"/>
        <w:gridCol w:w="2212"/>
        <w:gridCol w:w="1189"/>
        <w:gridCol w:w="5003"/>
        <w:gridCol w:w="879"/>
      </w:tblGrid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514ABF" w:rsidTr="00514A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ПереходнаФООП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СозданиерабочейгруппыпокорректировкиООПвсвязиспереходомнаФООП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514ABF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Проведениепедсовета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посвященногопереходунаФООП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="00514ABF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АнализикорректировкаЛНА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ОбновленныеЛНА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РазработкапроектовООПпоФООП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НовыеООП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514ABF" w:rsidTr="00514A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Модернизацияразвивающейпредметно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пространственнойсреды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РППС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ОценкасостоянияРППС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Оформлениеаналитическойсправки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СоставлениепланамодернизацииРППС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Закупкаиустановкаоборудованияпоплану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Актыприемки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514ABF" w:rsidTr="00514A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Повышениеэффективностисистемыдополнительногообразования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расширениеспектрадополнительныхобразовательныхуслуг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Анализвостребованностидополнительногообразования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Заместительзаведующего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Анкетированиеиопросродителей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Проведениепедсоветасцельюопределения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какиепрограммыдополнительногообразованиянадореализовать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Протоколзаседанияпедсовета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Разработкапрограммдополнительногообразования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Педагогдополнительногообразования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Образовательныепрограммыпооткрываемымнаправлениямдополнительногообразования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Проведениепедсоветасцельюопределения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какдетскийсадможетучаствоватьвреализациигоспрограмм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1D6AA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="00514A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Протоколзаседанияпедсовета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514ABF" w:rsidTr="00514A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Цифровизацииобразовательногопроцесса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Анализдоступныхобразовательныхплатформ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Оформлениеаналитическойсправки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Проведениезаседанияпедагогическогосовета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="00514A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Протоколзаседанияпедсовета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РодительскоесобраниеобиспользованииЭОиДОТвобразовательномпроцессе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РуководительСПпедагогигрупп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="00514ABF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FB0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P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Повышениеквалификациипедагогов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FB0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P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Разработкаанкетдлямониторингапроцессаобучения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Анкетыдляпедагоговиродителей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ABF" w:rsidTr="00FB0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P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МониторингкачестваобразовательныхуслугсиспользованиемЭОиДОТ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педагогическиераб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Втечениегода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Проведениеанкетирования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коррективыобразовательногопроцесса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ABF" w:rsidTr="00FB0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P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Поддержаниесайтаобразовательнойорганизации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Сайтсоответствуетзаконодательствуисодержитактуальныедокументы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ABF" w:rsidTr="00514A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Совершенствованиесистемыохранытруда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Проведениесовещаниясцельюпланированияразвитиясистемыохранытрудавдетскомсаду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 w:rsidP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Разработкамероприятийпоулучшениюусловийиохранытруда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Проектмероприятийпоулучшениюусловийиохранытруда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ABF" w:rsidTr="00514A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Усилениеантитеррористическойзащищенностиорганизации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ОпределениеосновныхположенийпроведениявдетскомсадуработыпоАТЗ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схемыуправления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составакомиссийповнутреннимпроверкам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способовконтроля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FB0D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  <w:p w:rsidR="00514ABF" w:rsidRPr="00514ABF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Заведующийхозяйством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Локальныенормативныеактыдетскогосада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D50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Pr="00514ABF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РазработкапланамероприятийпоисполнениюППРФот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02.08.2019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ипланадействийприустановленииуровнейтеррористическойопасности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Pr="00292F95" w:rsidRDefault="00FB0D50" w:rsidP="006063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F9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B0D50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Pr="00514ABF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РазработкапланапроведенияученийитренировокпоАТЗ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 w:rsidP="00606391">
            <w:proofErr w:type="spellStart"/>
            <w:r w:rsidRPr="00292F95">
              <w:rPr>
                <w:rFonts w:hAnsi="Times New Roman" w:cs="Times New Roman"/>
                <w:color w:val="000000"/>
                <w:sz w:val="24"/>
                <w:szCs w:val="24"/>
              </w:rPr>
              <w:t>Заведующийхозяйством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Ежегодновфеврале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B0D50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Pr="00514ABF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Планированиевнедренияинтегрированнойсистемыбезопасности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Pr="00292F95" w:rsidRDefault="00FB0D50" w:rsidP="006063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F9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Утвержденныйпланвнедрения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D50" w:rsidRDefault="00FB0D5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514ABF" w:rsidTr="00514A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Оптимизациякадровыхресурсов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0D50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Совещаниепризаведующем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Pr="00292F95" w:rsidRDefault="00FB0D50" w:rsidP="006063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F9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D50" w:rsidRDefault="00FB0D50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D50" w:rsidRDefault="00FB0D50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96C67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Pr="00514ABF" w:rsidRDefault="00E96C67">
            <w:pPr>
              <w:spacing w:before="100" w:beforeAutospacing="1" w:after="100" w:afterAutospacing="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Разработкасхемыперераспределенияобязанностейработников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подпадающихподусловиямобилизации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Pr="00292F95" w:rsidRDefault="00E96C67" w:rsidP="006063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F9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C67" w:rsidRDefault="00E96C6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96C67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Pr="00514ABF" w:rsidRDefault="00E96C67">
            <w:pPr>
              <w:spacing w:before="100" w:beforeAutospacing="1" w:after="100" w:afterAutospacing="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Корректировкапланаповышенияквалификацииработников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 w:rsidP="00606391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Скорректированныйплан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C67" w:rsidRDefault="00E96C6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96C67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96C67" w:rsidTr="00514A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Pr="00514ABF" w:rsidRDefault="00E96C67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Усилениеработыпоадаптациииностранныхобучающихся</w:t>
            </w:r>
            <w:proofErr w:type="spellEnd"/>
          </w:p>
        </w:tc>
      </w:tr>
      <w:tr w:rsidR="00E96C67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Pr="00514ABF" w:rsidRDefault="00E96C67">
            <w:pPr>
              <w:spacing w:before="100" w:beforeAutospacing="1" w:after="100" w:afterAutospacing="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Выявлениепроблемадаптациивоспитанников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Докладнасовещании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C67" w:rsidRDefault="00E96C6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96C67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Pr="00514ABF" w:rsidRDefault="00E96C67">
            <w:pPr>
              <w:spacing w:before="100" w:beforeAutospacing="1" w:after="100" w:afterAutospacing="1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Разработкапланамероприятийпоадаптациивоспитанников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C67" w:rsidRDefault="00E96C6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96C67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C67" w:rsidRDefault="00E96C67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514ABF" w:rsidRDefault="00514ABF" w:rsidP="00514ABF">
      <w:pPr>
        <w:jc w:val="center"/>
        <w:rPr>
          <w:rFonts w:hAnsi="Times New Roman" w:cs="Times New Roman"/>
          <w:color w:val="000000"/>
          <w:sz w:val="24"/>
          <w:szCs w:val="24"/>
          <w:lang w:val="en-US"/>
        </w:rPr>
      </w:pPr>
    </w:p>
    <w:p w:rsidR="00514ABF" w:rsidRDefault="00514ABF" w:rsidP="00514AB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Механизмыреализациипрограммыразвития</w:t>
      </w:r>
      <w:proofErr w:type="spellEnd"/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Заключениедоговоровосетевойформереализацииобразовательнойпрограммысцельюповышениекачестваобразовательных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здоровьеформирующихикоррекционныхуслугвучреждении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сучетомвозрастныхииндивидуальныхособенностейдетей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Модернизацияицифровизацияуправленческихиобразовательныхпроцессов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Проведениеопросовианкетированийдляоценкиуровняудовлетворенностиуслугамидетскогосада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существующимивнемпроцессами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Подготовкаметодическихрекомендацийпоразличнымнаправлениямдеятельностидетскогосада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Изучениевлиянияновыхинформационныхикоммуникационныхтехнологийиформорганизациисоциальныхотношенийнапсихическоездоровьедетей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наихинтеллектуальныеспособности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эмоциональноеразвитиеиформированиеличности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педагогическихисследований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направленныхнаполучениеданныхотенденцияхвобластиличностногоразвитиядетей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ЗакупкаиустановкановогооборудованиявцеляхмодернизацииРППС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Ожидаемыерезультатыреализациипрограммыразвития</w:t>
      </w:r>
      <w:proofErr w:type="spellEnd"/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Высокаяконкурентоспособностьдетскогосаданарынкеобразовательныхуслуг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обеспечениеравныхстартовыхвозможностейдошкольников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Ворганизацииреализуютсяновыепрограммыдополнительногообразованиядлядетейиихродителей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Высокийпроцентвыпускниковорганизации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успешнопрошедшихадаптациювпервомклассешколы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Внедреныиэффективноиспользуютсяцифровыетехнологиивработеорганизации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втомчиследокументообороте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обученииивоспитании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Созданасовременнаякомфортнаяразвивающаяпредметно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пространственнаясредаиобучающеепространствовсоответствиистребованиямизаконодательстваРФ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Повысиласьпрофессиональнаякомпетентностьпедагогов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томчислевобластиовладенияинновационнымиобразовательнымииметапредметнымитехнологиямизасчетпрохожденияповышенияквалификацииипереподготовки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участияврегиональныхифедеральныхпрофессиональныхмероприятиях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Обеспеченастабильностьработыдетскогосадавусловияхмобилизации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Организацияполучаетменьшезамечанийоторгановнадзораиконтролявсфереохранытрудаибезопасности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4ABF" w:rsidRDefault="00514ABF" w:rsidP="00514AB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Критерииипоказателиоценкиреализациипрограммыразвития</w:t>
      </w:r>
      <w:proofErr w:type="spellEnd"/>
    </w:p>
    <w:tbl>
      <w:tblPr>
        <w:tblW w:w="0" w:type="auto"/>
        <w:tblLook w:val="0600"/>
      </w:tblPr>
      <w:tblGrid>
        <w:gridCol w:w="5630"/>
        <w:gridCol w:w="9090"/>
      </w:tblGrid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Направленияразвитияорганизации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Критерииипоказателиоценки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ПереходнаФООПДО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E96C67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C67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highlight w:val="green"/>
                <w:shd w:val="clear" w:color="auto" w:fill="FFFF4D"/>
              </w:rPr>
              <w:t>РазработаныиреализуютсяООП</w:t>
            </w:r>
            <w:proofErr w:type="spellEnd"/>
            <w:r w:rsidRPr="00E96C67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highlight w:val="green"/>
                <w:shd w:val="clear" w:color="auto" w:fill="FFFF4D"/>
              </w:rPr>
              <w:t xml:space="preserve">, </w:t>
            </w:r>
            <w:proofErr w:type="spellStart"/>
            <w:r w:rsidRPr="00E96C67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highlight w:val="green"/>
                <w:shd w:val="clear" w:color="auto" w:fill="FFFF4D"/>
              </w:rPr>
              <w:t>соответствующиеФООП</w:t>
            </w:r>
            <w:proofErr w:type="spellEnd"/>
            <w:r w:rsidRPr="00E96C67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highlight w:val="green"/>
                <w:shd w:val="clear" w:color="auto" w:fill="FFFF4D"/>
              </w:rPr>
              <w:t>.</w:t>
            </w:r>
          </w:p>
          <w:p w:rsidR="00514ABF" w:rsidRPr="00E96C67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6C67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Отсутствуютзамечаниясостороныоргановконтроляинадзоравсфереобразования</w:t>
            </w:r>
            <w:r w:rsidRPr="00E96C6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639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shd w:val="clear" w:color="auto" w:fill="FFFF4D"/>
              </w:rPr>
              <w:t>Удовлетворенность</w:t>
            </w:r>
            <w:r w:rsidRPr="0060639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shd w:val="clear" w:color="auto" w:fill="FFFF4D"/>
              </w:rPr>
              <w:t xml:space="preserve"> 60 % </w:t>
            </w:r>
            <w:r w:rsidRPr="00606391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shd w:val="clear" w:color="auto" w:fill="FFFF4D"/>
              </w:rPr>
              <w:t>участниковобразовательныхотношенийкачествомпредоставляемыхобразовательныхуслуг</w:t>
            </w: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МодернизацияРППС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ОбновлениеРППСна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40 %.</w:t>
            </w:r>
          </w:p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СоответствиеРППСтребованиямзаконодательстваицелямразвитиядетскогосада</w:t>
            </w:r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Повышениеэффективностисистемыдополнительногообразования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расширениеспектрадополнительныхобразовательныхуслуг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Удовлетворенностьродителейивоспитанниковуслугамидополнительногообразованияна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60%.</w:t>
            </w:r>
          </w:p>
          <w:p w:rsidR="00514ABF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Приростфинансированияорганизациина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засчетдополнительныхплатныхобразовательныхуслуг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победвгрантовыхконкурсах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Увеличениечисладоговоровосотрудничестве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сетевойформереализацииобразовательныхпрограммсорганизациямиокругаигороданаучной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творческойнаправленности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Цифровизацииобразовательногоиуправленческогопроцесса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Приростна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использующихдистанционныетехнологии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инновационныепедагогическиетехнологии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50 %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документооборотадетскогосадавэлектронныйвид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Совершенствованиесистемыохранытруда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Снижениенесчастныхслучаевсработникамиидетьми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Отсутствиезамечанийоторгановнадзораиконтролявсфереохранытруда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Усилениеантитеррористическойзащищенностиорганизации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Отсутствиепроисшествийнатерриторииорганизации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Отсутствиезамечанийоторгановнадзораиконтролявсферебезопасности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Оптимизациякадровыхресурсов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Условиямобилизациинеповлиялинакачествообразовательногопроцессаиоказанияуслугпоприсмотруиуходу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ООПидругиеобразовательныепрограммыреализуютсявполномобъеме</w:t>
            </w:r>
            <w:proofErr w:type="spellEnd"/>
          </w:p>
        </w:tc>
      </w:tr>
      <w:tr w:rsidR="00514ABF" w:rsidTr="00514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ABF" w:rsidRDefault="0051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Снизилиськонфликтысучастиемдетейиродителейнаэтническойирелигиознойпочве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4ABF" w:rsidRPr="00514ABF" w:rsidRDefault="00514ABF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Повысиласьадаптивность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впервые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месяцевпосещениядетскогосада</w:t>
            </w:r>
            <w:proofErr w:type="spellEnd"/>
          </w:p>
        </w:tc>
      </w:tr>
    </w:tbl>
    <w:p w:rsidR="00514ABF" w:rsidRPr="00514ABF" w:rsidRDefault="00514ABF" w:rsidP="00514ABF">
      <w:pPr>
        <w:rPr>
          <w:rFonts w:hAnsi="Times New Roman" w:cs="Times New Roman"/>
          <w:color w:val="000000"/>
          <w:sz w:val="24"/>
          <w:szCs w:val="24"/>
        </w:rPr>
      </w:pPr>
    </w:p>
    <w:p w:rsidR="00911643" w:rsidRPr="00911643" w:rsidRDefault="00911643" w:rsidP="00911643">
      <w:pPr>
        <w:tabs>
          <w:tab w:val="left" w:pos="2016"/>
        </w:tabs>
      </w:pPr>
    </w:p>
    <w:sectPr w:rsidR="00911643" w:rsidRPr="00911643" w:rsidSect="007E5E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EE7"/>
    <w:multiLevelType w:val="hybridMultilevel"/>
    <w:tmpl w:val="653C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84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D7F3A"/>
    <w:multiLevelType w:val="hybridMultilevel"/>
    <w:tmpl w:val="4B4C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23A0C"/>
    <w:multiLevelType w:val="hybridMultilevel"/>
    <w:tmpl w:val="E804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A60BF"/>
    <w:multiLevelType w:val="hybridMultilevel"/>
    <w:tmpl w:val="ADB0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03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75D3C"/>
    <w:multiLevelType w:val="hybridMultilevel"/>
    <w:tmpl w:val="FB44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6B3D"/>
    <w:multiLevelType w:val="hybridMultilevel"/>
    <w:tmpl w:val="8DDC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5CC2"/>
    <w:rsid w:val="00014C59"/>
    <w:rsid w:val="00035173"/>
    <w:rsid w:val="000918E3"/>
    <w:rsid w:val="000C2656"/>
    <w:rsid w:val="000D50EA"/>
    <w:rsid w:val="00136B52"/>
    <w:rsid w:val="00141C83"/>
    <w:rsid w:val="00195BC7"/>
    <w:rsid w:val="001D6344"/>
    <w:rsid w:val="001D6AA0"/>
    <w:rsid w:val="0020030D"/>
    <w:rsid w:val="0021205E"/>
    <w:rsid w:val="002139EF"/>
    <w:rsid w:val="00220454"/>
    <w:rsid w:val="00254741"/>
    <w:rsid w:val="002557F4"/>
    <w:rsid w:val="002807A0"/>
    <w:rsid w:val="00287360"/>
    <w:rsid w:val="002C2FE7"/>
    <w:rsid w:val="002F0A2E"/>
    <w:rsid w:val="00331773"/>
    <w:rsid w:val="003A584D"/>
    <w:rsid w:val="003A5FDA"/>
    <w:rsid w:val="003C1C5D"/>
    <w:rsid w:val="003C2DAF"/>
    <w:rsid w:val="003F7DC9"/>
    <w:rsid w:val="00402B88"/>
    <w:rsid w:val="00444E65"/>
    <w:rsid w:val="00484F0E"/>
    <w:rsid w:val="004E539C"/>
    <w:rsid w:val="00514ABF"/>
    <w:rsid w:val="005630A4"/>
    <w:rsid w:val="005E06CF"/>
    <w:rsid w:val="00606391"/>
    <w:rsid w:val="00654D34"/>
    <w:rsid w:val="006701DB"/>
    <w:rsid w:val="00674057"/>
    <w:rsid w:val="006A1087"/>
    <w:rsid w:val="00723F44"/>
    <w:rsid w:val="00737146"/>
    <w:rsid w:val="00774804"/>
    <w:rsid w:val="007B38C7"/>
    <w:rsid w:val="007E5EF8"/>
    <w:rsid w:val="007F0374"/>
    <w:rsid w:val="007F5058"/>
    <w:rsid w:val="00831B86"/>
    <w:rsid w:val="00861886"/>
    <w:rsid w:val="008A34CA"/>
    <w:rsid w:val="008B4A5C"/>
    <w:rsid w:val="008B78D1"/>
    <w:rsid w:val="00911643"/>
    <w:rsid w:val="0092404B"/>
    <w:rsid w:val="00970B5B"/>
    <w:rsid w:val="00996D99"/>
    <w:rsid w:val="009C0ACE"/>
    <w:rsid w:val="009C4DA4"/>
    <w:rsid w:val="009D0214"/>
    <w:rsid w:val="00A16DC8"/>
    <w:rsid w:val="00AA451D"/>
    <w:rsid w:val="00B46022"/>
    <w:rsid w:val="00B46624"/>
    <w:rsid w:val="00B54632"/>
    <w:rsid w:val="00B66DC9"/>
    <w:rsid w:val="00B92D0D"/>
    <w:rsid w:val="00B95859"/>
    <w:rsid w:val="00BB245F"/>
    <w:rsid w:val="00C50365"/>
    <w:rsid w:val="00C70673"/>
    <w:rsid w:val="00CA7568"/>
    <w:rsid w:val="00CC2F09"/>
    <w:rsid w:val="00CD7E1C"/>
    <w:rsid w:val="00CE74F4"/>
    <w:rsid w:val="00CF5BD9"/>
    <w:rsid w:val="00D407B6"/>
    <w:rsid w:val="00D63251"/>
    <w:rsid w:val="00DC6F7D"/>
    <w:rsid w:val="00E8423F"/>
    <w:rsid w:val="00E96C67"/>
    <w:rsid w:val="00EC5CC2"/>
    <w:rsid w:val="00ED706C"/>
    <w:rsid w:val="00EE2B25"/>
    <w:rsid w:val="00F73D1C"/>
    <w:rsid w:val="00F76E8D"/>
    <w:rsid w:val="00F956BC"/>
    <w:rsid w:val="00FB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568"/>
    <w:pPr>
      <w:ind w:left="720"/>
      <w:contextualSpacing/>
    </w:pPr>
  </w:style>
  <w:style w:type="paragraph" w:styleId="a5">
    <w:name w:val="No Spacing"/>
    <w:uiPriority w:val="1"/>
    <w:qFormat/>
    <w:rsid w:val="009C4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1</cp:lastModifiedBy>
  <cp:revision>15</cp:revision>
  <cp:lastPrinted>2020-01-20T07:41:00Z</cp:lastPrinted>
  <dcterms:created xsi:type="dcterms:W3CDTF">2023-04-17T11:23:00Z</dcterms:created>
  <dcterms:modified xsi:type="dcterms:W3CDTF">2023-04-21T09:12:00Z</dcterms:modified>
</cp:coreProperties>
</file>