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5" w:rsidRPr="00791C75" w:rsidRDefault="00DE17B5" w:rsidP="00791C75">
      <w:pPr>
        <w:jc w:val="center"/>
        <w:rPr>
          <w:sz w:val="40"/>
          <w:szCs w:val="40"/>
        </w:rPr>
      </w:pPr>
      <w:r w:rsidRPr="00791C75">
        <w:rPr>
          <w:sz w:val="40"/>
          <w:szCs w:val="40"/>
        </w:rPr>
        <w:t xml:space="preserve">План – конспект непосредственно образовательной деятельности с </w:t>
      </w:r>
      <w:r w:rsidR="0087308A">
        <w:rPr>
          <w:sz w:val="40"/>
          <w:szCs w:val="40"/>
        </w:rPr>
        <w:t xml:space="preserve"> </w:t>
      </w:r>
      <w:r w:rsidR="00112ACF" w:rsidRPr="00791C75">
        <w:rPr>
          <w:sz w:val="40"/>
          <w:szCs w:val="40"/>
        </w:rPr>
        <w:t xml:space="preserve">дошкольниками в </w:t>
      </w:r>
      <w:r w:rsidR="0087308A">
        <w:rPr>
          <w:sz w:val="40"/>
          <w:szCs w:val="40"/>
        </w:rPr>
        <w:t xml:space="preserve">младшей </w:t>
      </w:r>
      <w:r w:rsidRPr="00791C75">
        <w:rPr>
          <w:sz w:val="40"/>
          <w:szCs w:val="40"/>
        </w:rPr>
        <w:t>группе</w:t>
      </w:r>
      <w:r w:rsidR="00112ACF" w:rsidRPr="00791C75">
        <w:rPr>
          <w:sz w:val="40"/>
          <w:szCs w:val="40"/>
        </w:rPr>
        <w:t>.</w:t>
      </w:r>
    </w:p>
    <w:p w:rsidR="00DE17B5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с/</w:t>
      </w:r>
      <w:proofErr w:type="spellStart"/>
      <w:proofErr w:type="gramStart"/>
      <w:r w:rsidRPr="00791C75">
        <w:rPr>
          <w:sz w:val="24"/>
          <w:szCs w:val="24"/>
        </w:rPr>
        <w:t>п</w:t>
      </w:r>
      <w:proofErr w:type="spellEnd"/>
      <w:proofErr w:type="gramEnd"/>
      <w:r w:rsidRPr="00791C75">
        <w:rPr>
          <w:sz w:val="24"/>
          <w:szCs w:val="24"/>
        </w:rPr>
        <w:t xml:space="preserve"> «Д/с «</w:t>
      </w:r>
      <w:proofErr w:type="spellStart"/>
      <w:r w:rsidRPr="00791C75">
        <w:rPr>
          <w:sz w:val="24"/>
          <w:szCs w:val="24"/>
        </w:rPr>
        <w:t>Гвоздичка</w:t>
      </w:r>
      <w:proofErr w:type="spellEnd"/>
      <w:r w:rsidRPr="00791C75">
        <w:rPr>
          <w:sz w:val="24"/>
          <w:szCs w:val="24"/>
        </w:rPr>
        <w:t>»</w:t>
      </w:r>
    </w:p>
    <w:p w:rsidR="00DE17B5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ГБОУ ООШ № 21 г</w:t>
      </w:r>
      <w:proofErr w:type="gramStart"/>
      <w:r w:rsidRPr="00791C75">
        <w:rPr>
          <w:sz w:val="24"/>
          <w:szCs w:val="24"/>
        </w:rPr>
        <w:t>.Н</w:t>
      </w:r>
      <w:proofErr w:type="gramEnd"/>
      <w:r w:rsidRPr="00791C75">
        <w:rPr>
          <w:sz w:val="24"/>
          <w:szCs w:val="24"/>
        </w:rPr>
        <w:t>овокуйбышевск</w:t>
      </w:r>
    </w:p>
    <w:p w:rsidR="00BA62C2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Воспитатель:</w:t>
      </w:r>
    </w:p>
    <w:p w:rsidR="00DE17B5" w:rsidRPr="00791C75" w:rsidRDefault="00BA62C2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Родина А.П.</w:t>
      </w:r>
    </w:p>
    <w:p w:rsidR="00DE17B5" w:rsidRPr="00791C75" w:rsidRDefault="008A50E5" w:rsidP="00791C75">
      <w:pPr>
        <w:rPr>
          <w:sz w:val="24"/>
          <w:szCs w:val="24"/>
        </w:rPr>
      </w:pPr>
      <w:r w:rsidRPr="00791C75">
        <w:rPr>
          <w:b/>
          <w:sz w:val="24"/>
          <w:szCs w:val="24"/>
        </w:rPr>
        <w:t>Тема</w:t>
      </w:r>
      <w:r w:rsidR="00BA62C2" w:rsidRPr="00791C75">
        <w:rPr>
          <w:b/>
          <w:sz w:val="24"/>
          <w:szCs w:val="24"/>
        </w:rPr>
        <w:t xml:space="preserve"> недели</w:t>
      </w:r>
      <w:r w:rsidR="00DE17B5" w:rsidRPr="00791C75">
        <w:rPr>
          <w:b/>
          <w:sz w:val="24"/>
          <w:szCs w:val="24"/>
        </w:rPr>
        <w:t>:</w:t>
      </w:r>
      <w:r w:rsidR="00DE17B5" w:rsidRPr="00791C75">
        <w:rPr>
          <w:sz w:val="24"/>
          <w:szCs w:val="24"/>
        </w:rPr>
        <w:t xml:space="preserve"> «</w:t>
      </w:r>
      <w:r w:rsidR="009F43E0">
        <w:rPr>
          <w:sz w:val="24"/>
          <w:szCs w:val="24"/>
        </w:rPr>
        <w:t xml:space="preserve"> Машины на нашей улице</w:t>
      </w:r>
      <w:r w:rsidR="00DE17B5" w:rsidRPr="00791C75">
        <w:rPr>
          <w:sz w:val="24"/>
          <w:szCs w:val="24"/>
        </w:rPr>
        <w:t>»</w:t>
      </w:r>
      <w:r w:rsidR="009F43E0">
        <w:rPr>
          <w:sz w:val="24"/>
          <w:szCs w:val="24"/>
        </w:rPr>
        <w:t xml:space="preserve"> « Конструктор</w:t>
      </w:r>
      <w:r w:rsidR="00112ACF" w:rsidRPr="00791C75">
        <w:rPr>
          <w:sz w:val="24"/>
          <w:szCs w:val="24"/>
        </w:rPr>
        <w:t>»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sz w:val="24"/>
          <w:szCs w:val="24"/>
        </w:rPr>
        <w:t xml:space="preserve">Интеграция образовательных областей: </w:t>
      </w:r>
      <w:r w:rsidRPr="00791C75">
        <w:rPr>
          <w:rFonts w:eastAsia="Calibri"/>
          <w:sz w:val="24"/>
          <w:szCs w:val="24"/>
          <w:lang w:eastAsia="en-US"/>
        </w:rPr>
        <w:t>художественно-эстетическое развитие социально-коммуникативное развитие, познавательное развитие, речевое развитие, физическое развитие.</w:t>
      </w:r>
    </w:p>
    <w:p w:rsidR="00BA62C2" w:rsidRPr="00791C75" w:rsidRDefault="00BA62C2" w:rsidP="00791C75">
      <w:pPr>
        <w:rPr>
          <w:rFonts w:eastAsia="Times New Roman"/>
          <w:b/>
          <w:sz w:val="24"/>
          <w:szCs w:val="24"/>
        </w:rPr>
      </w:pPr>
      <w:r w:rsidRPr="00791C75">
        <w:rPr>
          <w:b/>
          <w:sz w:val="24"/>
          <w:szCs w:val="24"/>
        </w:rPr>
        <w:t xml:space="preserve"> Задачи:</w:t>
      </w:r>
    </w:p>
    <w:p w:rsidR="00BA62C2" w:rsidRPr="00791C75" w:rsidRDefault="00BA62C2" w:rsidP="00791C75">
      <w:pPr>
        <w:rPr>
          <w:rFonts w:eastAsia="Times New Roman"/>
          <w:sz w:val="24"/>
          <w:szCs w:val="21"/>
        </w:rPr>
      </w:pPr>
      <w:proofErr w:type="gramStart"/>
      <w:r w:rsidRPr="00791C75">
        <w:rPr>
          <w:rFonts w:eastAsia="Calibri"/>
          <w:sz w:val="24"/>
          <w:szCs w:val="24"/>
          <w:lang w:eastAsia="en-US"/>
        </w:rPr>
        <w:t>Художественно-эстетическое</w:t>
      </w:r>
      <w:proofErr w:type="gramEnd"/>
      <w:r w:rsidR="00D90573" w:rsidRPr="00791C75">
        <w:rPr>
          <w:rFonts w:eastAsia="Calibri"/>
          <w:sz w:val="24"/>
          <w:szCs w:val="24"/>
          <w:lang w:eastAsia="en-US"/>
        </w:rPr>
        <w:t>:</w:t>
      </w:r>
      <w:r w:rsidR="00791C75" w:rsidRPr="00791C75">
        <w:rPr>
          <w:rFonts w:eastAsia="Calibri"/>
          <w:sz w:val="24"/>
          <w:szCs w:val="24"/>
          <w:lang w:eastAsia="en-US"/>
        </w:rPr>
        <w:t xml:space="preserve"> </w:t>
      </w:r>
      <w:r w:rsidR="00C329D1">
        <w:rPr>
          <w:rFonts w:eastAsia="Calibri"/>
          <w:sz w:val="24"/>
          <w:szCs w:val="24"/>
          <w:lang w:eastAsia="en-US"/>
        </w:rPr>
        <w:t>формировать самостоятельную</w:t>
      </w:r>
      <w:r w:rsidR="009F43E0">
        <w:rPr>
          <w:rFonts w:eastAsia="Calibri"/>
          <w:sz w:val="24"/>
          <w:szCs w:val="24"/>
          <w:lang w:eastAsia="en-US"/>
        </w:rPr>
        <w:t xml:space="preserve">  творческую деятельность детей.</w:t>
      </w:r>
    </w:p>
    <w:p w:rsidR="009F43E0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Социально-коммуникативное развитие</w:t>
      </w:r>
      <w:r w:rsidR="00D90573" w:rsidRPr="00791C75">
        <w:rPr>
          <w:rFonts w:eastAsia="Calibri"/>
          <w:sz w:val="24"/>
          <w:szCs w:val="24"/>
          <w:lang w:eastAsia="en-US"/>
        </w:rPr>
        <w:t>:</w:t>
      </w:r>
      <w:r w:rsidR="00791C75" w:rsidRPr="00791C75">
        <w:rPr>
          <w:rFonts w:eastAsia="Calibri"/>
          <w:sz w:val="24"/>
          <w:szCs w:val="24"/>
          <w:lang w:eastAsia="en-US"/>
        </w:rPr>
        <w:t xml:space="preserve"> </w:t>
      </w:r>
      <w:r w:rsidR="009F43E0">
        <w:rPr>
          <w:rFonts w:eastAsia="Calibri"/>
          <w:sz w:val="24"/>
          <w:szCs w:val="24"/>
          <w:lang w:eastAsia="en-US"/>
        </w:rPr>
        <w:t xml:space="preserve">развивать общение и взаимодействие ребенка </w:t>
      </w:r>
      <w:proofErr w:type="gramStart"/>
      <w:r w:rsidR="009F43E0">
        <w:rPr>
          <w:rFonts w:eastAsia="Calibri"/>
          <w:sz w:val="24"/>
          <w:szCs w:val="24"/>
          <w:lang w:eastAsia="en-US"/>
        </w:rPr>
        <w:t>со</w:t>
      </w:r>
      <w:proofErr w:type="gramEnd"/>
      <w:r w:rsidR="009F43E0">
        <w:rPr>
          <w:rFonts w:eastAsia="Calibri"/>
          <w:sz w:val="24"/>
          <w:szCs w:val="24"/>
          <w:lang w:eastAsia="en-US"/>
        </w:rPr>
        <w:t xml:space="preserve"> взрослыми и сверстниками.</w:t>
      </w:r>
    </w:p>
    <w:p w:rsidR="009F43E0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Познавательное развитие: ра</w:t>
      </w:r>
      <w:r w:rsidR="009F43E0">
        <w:rPr>
          <w:rFonts w:eastAsia="Calibri"/>
          <w:sz w:val="24"/>
          <w:szCs w:val="24"/>
          <w:lang w:eastAsia="en-US"/>
        </w:rPr>
        <w:t xml:space="preserve">звивать интерес </w:t>
      </w:r>
      <w:r w:rsidRPr="00791C75">
        <w:rPr>
          <w:rFonts w:eastAsia="Calibri"/>
          <w:sz w:val="24"/>
          <w:szCs w:val="24"/>
          <w:lang w:eastAsia="en-US"/>
        </w:rPr>
        <w:t xml:space="preserve">детей; </w:t>
      </w:r>
      <w:r w:rsidR="009F43E0">
        <w:rPr>
          <w:rFonts w:eastAsia="Calibri"/>
          <w:sz w:val="24"/>
          <w:szCs w:val="24"/>
          <w:lang w:eastAsia="en-US"/>
        </w:rPr>
        <w:t xml:space="preserve">любознательность и </w:t>
      </w:r>
      <w:proofErr w:type="spellStart"/>
      <w:r w:rsidR="009F43E0">
        <w:rPr>
          <w:rFonts w:eastAsia="Calibri"/>
          <w:sz w:val="24"/>
          <w:szCs w:val="24"/>
          <w:lang w:eastAsia="en-US"/>
        </w:rPr>
        <w:t>позновательную</w:t>
      </w:r>
      <w:proofErr w:type="spellEnd"/>
      <w:r w:rsidR="009F43E0">
        <w:rPr>
          <w:rFonts w:eastAsia="Calibri"/>
          <w:sz w:val="24"/>
          <w:szCs w:val="24"/>
          <w:lang w:eastAsia="en-US"/>
        </w:rPr>
        <w:t xml:space="preserve"> мотивацию.</w:t>
      </w:r>
    </w:p>
    <w:p w:rsidR="00BA62C2" w:rsidRPr="00791C75" w:rsidRDefault="009F43E0" w:rsidP="00791C7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Речевое развитие:</w:t>
      </w:r>
      <w:r w:rsidR="00BA62C2" w:rsidRPr="00791C75">
        <w:rPr>
          <w:rFonts w:eastAsia="Calibri"/>
          <w:sz w:val="24"/>
          <w:szCs w:val="24"/>
          <w:lang w:eastAsia="en-US"/>
        </w:rPr>
        <w:t xml:space="preserve"> развивать связную, грамматически правильную диалогическую и монологическую речь.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Физич</w:t>
      </w:r>
      <w:r w:rsidR="009F43E0">
        <w:rPr>
          <w:rFonts w:eastAsia="Calibri"/>
          <w:sz w:val="24"/>
          <w:szCs w:val="24"/>
          <w:lang w:eastAsia="en-US"/>
        </w:rPr>
        <w:t>еское развитие: развивать равновесие, крупную и  мелкую моторику</w:t>
      </w:r>
      <w:r w:rsidR="00C329D1">
        <w:rPr>
          <w:rFonts w:eastAsia="Calibri"/>
          <w:sz w:val="24"/>
          <w:szCs w:val="24"/>
          <w:lang w:eastAsia="en-US"/>
        </w:rPr>
        <w:t xml:space="preserve"> обеих рук.</w:t>
      </w:r>
    </w:p>
    <w:p w:rsidR="00D90573" w:rsidRPr="00791C75" w:rsidRDefault="00D90573" w:rsidP="00791C75">
      <w:pPr>
        <w:rPr>
          <w:b/>
          <w:sz w:val="24"/>
          <w:szCs w:val="24"/>
        </w:rPr>
      </w:pPr>
      <w:r w:rsidRPr="00791C75">
        <w:rPr>
          <w:b/>
          <w:sz w:val="24"/>
          <w:szCs w:val="24"/>
        </w:rPr>
        <w:t>Методы и приемы:</w:t>
      </w:r>
    </w:p>
    <w:p w:rsidR="00DE17B5" w:rsidRPr="00791C75" w:rsidRDefault="009F43E0" w:rsidP="00791C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Практические</w:t>
      </w:r>
      <w:proofErr w:type="gramEnd"/>
      <w:r>
        <w:rPr>
          <w:sz w:val="24"/>
          <w:szCs w:val="24"/>
        </w:rPr>
        <w:t>: рисование</w:t>
      </w:r>
      <w:r w:rsidR="00D90573" w:rsidRPr="00791C75">
        <w:rPr>
          <w:sz w:val="24"/>
          <w:szCs w:val="24"/>
        </w:rPr>
        <w:t>.</w:t>
      </w:r>
    </w:p>
    <w:p w:rsidR="00413E0D" w:rsidRDefault="00D90573" w:rsidP="00791C75">
      <w:pPr>
        <w:rPr>
          <w:sz w:val="24"/>
          <w:szCs w:val="24"/>
        </w:rPr>
      </w:pPr>
      <w:proofErr w:type="gramStart"/>
      <w:r w:rsidRPr="00791C75">
        <w:rPr>
          <w:sz w:val="24"/>
          <w:szCs w:val="24"/>
        </w:rPr>
        <w:t>Наглядные</w:t>
      </w:r>
      <w:proofErr w:type="gramEnd"/>
      <w:r w:rsidRPr="00791C75">
        <w:rPr>
          <w:sz w:val="24"/>
          <w:szCs w:val="24"/>
        </w:rPr>
        <w:t>: показ, наблюдение, демонстрация.</w:t>
      </w:r>
    </w:p>
    <w:p w:rsidR="00DE17B5" w:rsidRPr="00791C75" w:rsidRDefault="00D90573" w:rsidP="00791C75">
      <w:pPr>
        <w:rPr>
          <w:sz w:val="24"/>
          <w:szCs w:val="24"/>
        </w:rPr>
      </w:pPr>
      <w:proofErr w:type="spellStart"/>
      <w:r w:rsidRPr="00791C75">
        <w:rPr>
          <w:sz w:val="24"/>
          <w:szCs w:val="24"/>
        </w:rPr>
        <w:t>Слов</w:t>
      </w:r>
      <w:r w:rsidR="009F43E0">
        <w:rPr>
          <w:sz w:val="24"/>
          <w:szCs w:val="24"/>
        </w:rPr>
        <w:t>естные</w:t>
      </w:r>
      <w:proofErr w:type="spellEnd"/>
      <w:r w:rsidR="009F43E0">
        <w:rPr>
          <w:sz w:val="24"/>
          <w:szCs w:val="24"/>
        </w:rPr>
        <w:t xml:space="preserve">: беседа, </w:t>
      </w:r>
      <w:proofErr w:type="spellStart"/>
      <w:r w:rsidR="009F43E0">
        <w:rPr>
          <w:sz w:val="24"/>
          <w:szCs w:val="24"/>
        </w:rPr>
        <w:t>вопросы</w:t>
      </w:r>
      <w:proofErr w:type="gramStart"/>
      <w:r w:rsidRPr="00791C75">
        <w:rPr>
          <w:sz w:val="24"/>
          <w:szCs w:val="24"/>
        </w:rPr>
        <w:t>,</w:t>
      </w:r>
      <w:r w:rsidR="00CD7841">
        <w:rPr>
          <w:sz w:val="24"/>
          <w:szCs w:val="24"/>
        </w:rPr>
        <w:t>с</w:t>
      </w:r>
      <w:proofErr w:type="gramEnd"/>
      <w:r w:rsidR="00CD7841">
        <w:rPr>
          <w:sz w:val="24"/>
          <w:szCs w:val="24"/>
        </w:rPr>
        <w:t>тихотворение</w:t>
      </w:r>
      <w:proofErr w:type="spellEnd"/>
      <w:r w:rsidR="00CD7841">
        <w:rPr>
          <w:sz w:val="24"/>
          <w:szCs w:val="24"/>
        </w:rPr>
        <w:t>,</w:t>
      </w:r>
      <w:r w:rsidRPr="00791C75">
        <w:rPr>
          <w:sz w:val="24"/>
          <w:szCs w:val="24"/>
        </w:rPr>
        <w:t xml:space="preserve"> художественное слово.</w:t>
      </w:r>
    </w:p>
    <w:p w:rsidR="00DE17B5" w:rsidRPr="00B212DF" w:rsidRDefault="00DE17B5" w:rsidP="00DE17B5">
      <w:pPr>
        <w:outlineLvl w:val="0"/>
        <w:rPr>
          <w:rFonts w:ascii="Times New Roman" w:hAnsi="Times New Roman" w:cs="Times New Roman"/>
          <w:b/>
        </w:rPr>
      </w:pPr>
      <w:r w:rsidRPr="00791C75">
        <w:rPr>
          <w:b/>
          <w:sz w:val="24"/>
          <w:szCs w:val="24"/>
        </w:rPr>
        <w:t>Материалы, оборудование:</w:t>
      </w:r>
      <w:r w:rsidR="00112ACF" w:rsidRPr="00791C75">
        <w:rPr>
          <w:sz w:val="24"/>
          <w:szCs w:val="24"/>
        </w:rPr>
        <w:t xml:space="preserve"> </w:t>
      </w:r>
      <w:proofErr w:type="gramStart"/>
      <w:r w:rsidR="009F43E0">
        <w:rPr>
          <w:sz w:val="24"/>
          <w:szCs w:val="24"/>
        </w:rPr>
        <w:t>Бумага</w:t>
      </w:r>
      <w:proofErr w:type="gramEnd"/>
      <w:r w:rsidR="009F43E0">
        <w:rPr>
          <w:sz w:val="24"/>
          <w:szCs w:val="24"/>
        </w:rPr>
        <w:t xml:space="preserve"> на которой изображена машина без колес, кисти, гуашь, стаканы с водой, влажные салфетки.</w:t>
      </w:r>
      <w:r w:rsidR="004A7BE5">
        <w:rPr>
          <w:sz w:val="24"/>
          <w:szCs w:val="24"/>
        </w:rPr>
        <w:t>, картинки зданий и наземного транспорта.</w:t>
      </w:r>
    </w:p>
    <w:tbl>
      <w:tblPr>
        <w:tblStyle w:val="a3"/>
        <w:tblW w:w="0" w:type="auto"/>
        <w:tblLook w:val="01E0"/>
      </w:tblPr>
      <w:tblGrid>
        <w:gridCol w:w="4068"/>
        <w:gridCol w:w="5503"/>
      </w:tblGrid>
      <w:tr w:rsidR="00DE17B5" w:rsidRPr="00B212DF" w:rsidTr="004515D9">
        <w:tc>
          <w:tcPr>
            <w:tcW w:w="4068" w:type="dxa"/>
          </w:tcPr>
          <w:p w:rsidR="00DE17B5" w:rsidRPr="00B212DF" w:rsidRDefault="00DE17B5" w:rsidP="004515D9">
            <w:pPr>
              <w:jc w:val="center"/>
              <w:rPr>
                <w:b/>
              </w:rPr>
            </w:pPr>
            <w:r w:rsidRPr="00B212DF">
              <w:rPr>
                <w:b/>
              </w:rPr>
              <w:t>Детская деятельность</w:t>
            </w:r>
          </w:p>
        </w:tc>
        <w:tc>
          <w:tcPr>
            <w:tcW w:w="5503" w:type="dxa"/>
          </w:tcPr>
          <w:p w:rsidR="00DE17B5" w:rsidRPr="00B212DF" w:rsidRDefault="00DE17B5" w:rsidP="004515D9">
            <w:pPr>
              <w:jc w:val="center"/>
              <w:rPr>
                <w:b/>
              </w:rPr>
            </w:pPr>
            <w:r w:rsidRPr="00B212D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329D1" w:rsidRPr="00B212DF" w:rsidTr="004515D9">
        <w:tc>
          <w:tcPr>
            <w:tcW w:w="4068" w:type="dxa"/>
          </w:tcPr>
          <w:p w:rsidR="00C329D1" w:rsidRDefault="002F1E6D" w:rsidP="004515D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Трудовая</w:t>
            </w:r>
          </w:p>
        </w:tc>
        <w:tc>
          <w:tcPr>
            <w:tcW w:w="5503" w:type="dxa"/>
          </w:tcPr>
          <w:p w:rsidR="00C329D1" w:rsidRDefault="002F1E6D" w:rsidP="004515D9">
            <w:r>
              <w:t>Оз</w:t>
            </w:r>
            <w:r w:rsidR="009F43E0">
              <w:t>накомление с профессией конструктор.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Default="00DE17B5" w:rsidP="004515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Pr="00A959F3">
              <w:rPr>
                <w:rFonts w:eastAsia="Calibri"/>
                <w:b/>
                <w:sz w:val="24"/>
                <w:szCs w:val="24"/>
                <w:lang w:eastAsia="en-US"/>
              </w:rPr>
              <w:t>вигательная</w:t>
            </w:r>
            <w:r w:rsidRPr="00A959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329D1" w:rsidRPr="002F1E6D" w:rsidRDefault="00C329D1" w:rsidP="004515D9">
            <w:pPr>
              <w:jc w:val="both"/>
              <w:rPr>
                <w:b/>
              </w:rPr>
            </w:pPr>
            <w:r w:rsidRPr="002F1E6D">
              <w:rPr>
                <w:rFonts w:eastAsia="Calibri"/>
                <w:b/>
                <w:sz w:val="24"/>
                <w:szCs w:val="24"/>
                <w:lang w:eastAsia="en-US"/>
              </w:rPr>
              <w:t>Игровая</w:t>
            </w:r>
          </w:p>
        </w:tc>
        <w:tc>
          <w:tcPr>
            <w:tcW w:w="5503" w:type="dxa"/>
          </w:tcPr>
          <w:p w:rsidR="00DE17B5" w:rsidRDefault="00C329D1" w:rsidP="004515D9">
            <w:r>
              <w:t>Физи</w:t>
            </w:r>
            <w:r w:rsidR="009F43E0">
              <w:t>ческая минутка « Едем</w:t>
            </w:r>
            <w:proofErr w:type="gramStart"/>
            <w:r w:rsidR="009F43E0">
              <w:t xml:space="preserve"> ,</w:t>
            </w:r>
            <w:proofErr w:type="gramEnd"/>
            <w:r w:rsidR="009F43E0">
              <w:t xml:space="preserve"> едем , мы домой</w:t>
            </w:r>
            <w:r>
              <w:t>»</w:t>
            </w:r>
          </w:p>
          <w:p w:rsidR="00C329D1" w:rsidRPr="00B212DF" w:rsidRDefault="00C329D1" w:rsidP="009F43E0">
            <w:r>
              <w:t>Игра «</w:t>
            </w:r>
            <w:r w:rsidR="009F43E0">
              <w:t xml:space="preserve">Волшебный </w:t>
            </w:r>
            <w:proofErr w:type="spellStart"/>
            <w:r w:rsidR="009F43E0">
              <w:t>лег</w:t>
            </w:r>
            <w:proofErr w:type="gramStart"/>
            <w:r w:rsidR="009F43E0">
              <w:t>о</w:t>
            </w:r>
            <w:proofErr w:type="spellEnd"/>
            <w:r w:rsidR="009F43E0">
              <w:t>-</w:t>
            </w:r>
            <w:proofErr w:type="gramEnd"/>
            <w:r w:rsidR="009F43E0">
              <w:t xml:space="preserve"> квадрат</w:t>
            </w:r>
            <w:r>
              <w:t>»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Pr="00A959F3" w:rsidRDefault="00DE17B5" w:rsidP="004515D9">
            <w:pPr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</w:t>
            </w:r>
            <w:r w:rsidRPr="00A959F3">
              <w:rPr>
                <w:rFonts w:eastAsia="Calibri"/>
                <w:b/>
                <w:sz w:val="24"/>
                <w:szCs w:val="24"/>
                <w:lang w:eastAsia="en-US"/>
              </w:rPr>
              <w:t>оммуникативная</w:t>
            </w:r>
            <w:r w:rsidRPr="00A959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DE17B5" w:rsidRPr="00B212DF" w:rsidRDefault="00CD7841" w:rsidP="004515D9">
            <w:r>
              <w:t>Беседа, стихотворение.</w:t>
            </w:r>
          </w:p>
          <w:p w:rsidR="00DE17B5" w:rsidRPr="00B212DF" w:rsidRDefault="00DE17B5" w:rsidP="004515D9"/>
        </w:tc>
      </w:tr>
      <w:tr w:rsidR="00DE17B5" w:rsidRPr="00B212DF" w:rsidTr="004515D9">
        <w:tc>
          <w:tcPr>
            <w:tcW w:w="4068" w:type="dxa"/>
          </w:tcPr>
          <w:p w:rsidR="00DE17B5" w:rsidRPr="00A959F3" w:rsidRDefault="002F1E6D" w:rsidP="004515D9">
            <w:pPr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Продуктивная</w:t>
            </w:r>
          </w:p>
        </w:tc>
        <w:tc>
          <w:tcPr>
            <w:tcW w:w="5503" w:type="dxa"/>
          </w:tcPr>
          <w:p w:rsidR="00DE17B5" w:rsidRPr="00B212DF" w:rsidRDefault="00CD7841" w:rsidP="004515D9">
            <w:r>
              <w:t>Рисование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Pr="00A959F3" w:rsidRDefault="002F1E6D" w:rsidP="002F1E6D">
            <w:pPr>
              <w:jc w:val="both"/>
              <w:rPr>
                <w:b/>
                <w:color w:val="C0504D" w:themeColor="accent2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Позновательно-исследовательская</w:t>
            </w:r>
            <w:proofErr w:type="spellEnd"/>
          </w:p>
        </w:tc>
        <w:tc>
          <w:tcPr>
            <w:tcW w:w="5503" w:type="dxa"/>
          </w:tcPr>
          <w:p w:rsidR="00DE17B5" w:rsidRPr="00B212DF" w:rsidRDefault="002F1E6D" w:rsidP="004515D9">
            <w:pPr>
              <w:rPr>
                <w:b/>
              </w:rPr>
            </w:pPr>
            <w:r>
              <w:rPr>
                <w:rFonts w:eastAsia="Calibri"/>
                <w:szCs w:val="24"/>
                <w:lang w:eastAsia="en-US"/>
              </w:rPr>
              <w:t>Наблюдение</w:t>
            </w:r>
          </w:p>
        </w:tc>
      </w:tr>
    </w:tbl>
    <w:p w:rsidR="00DE17B5" w:rsidRPr="00B212DF" w:rsidRDefault="00DE17B5" w:rsidP="00DE17B5">
      <w:pPr>
        <w:rPr>
          <w:rFonts w:ascii="Times New Roman" w:hAnsi="Times New Roman" w:cs="Times New Roman"/>
          <w:b/>
        </w:rPr>
      </w:pPr>
    </w:p>
    <w:p w:rsidR="00DE17B5" w:rsidRDefault="00DE17B5" w:rsidP="00DE17B5">
      <w:pPr>
        <w:rPr>
          <w:b/>
        </w:rPr>
      </w:pPr>
    </w:p>
    <w:p w:rsidR="00DE17B5" w:rsidRPr="00413E0D" w:rsidRDefault="00DE17B5" w:rsidP="00DE17B5">
      <w:pPr>
        <w:jc w:val="center"/>
        <w:outlineLvl w:val="0"/>
        <w:rPr>
          <w:sz w:val="24"/>
          <w:szCs w:val="24"/>
        </w:rPr>
      </w:pPr>
      <w:r w:rsidRPr="00413E0D">
        <w:rPr>
          <w:sz w:val="24"/>
          <w:szCs w:val="24"/>
        </w:rPr>
        <w:t>Логика образовательной деятельности</w:t>
      </w:r>
    </w:p>
    <w:tbl>
      <w:tblPr>
        <w:tblStyle w:val="a3"/>
        <w:tblW w:w="0" w:type="auto"/>
        <w:tblLook w:val="01E0"/>
      </w:tblPr>
      <w:tblGrid>
        <w:gridCol w:w="781"/>
        <w:gridCol w:w="3473"/>
        <w:gridCol w:w="2591"/>
        <w:gridCol w:w="2726"/>
      </w:tblGrid>
      <w:tr w:rsidR="00DE17B5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75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Ожидаемые результаты</w:t>
            </w:r>
          </w:p>
        </w:tc>
      </w:tr>
      <w:tr w:rsidR="00DE17B5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997475" w:rsidRDefault="00CD7841" w:rsidP="0099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Приветствие. Ребята, посмотрите у меня в руках  шкатулка, чтобы </w:t>
            </w:r>
            <w:proofErr w:type="gramStart"/>
            <w:r>
              <w:rPr>
                <w:sz w:val="24"/>
                <w:szCs w:val="24"/>
              </w:rPr>
              <w:t>узнать</w:t>
            </w:r>
            <w:proofErr w:type="gramEnd"/>
            <w:r>
              <w:rPr>
                <w:sz w:val="24"/>
                <w:szCs w:val="24"/>
              </w:rPr>
              <w:t xml:space="preserve"> что там прослушайте стихотворение.</w:t>
            </w:r>
          </w:p>
          <w:p w:rsidR="00CD7841" w:rsidRPr="00413E0D" w:rsidRDefault="00CD7841" w:rsidP="00997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DE17B5" w:rsidRDefault="00FA31E4" w:rsidP="00CD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  <w:r w:rsidR="00CD78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Везут </w:t>
            </w:r>
            <w:proofErr w:type="gramStart"/>
            <w:r>
              <w:rPr>
                <w:sz w:val="24"/>
                <w:szCs w:val="24"/>
              </w:rPr>
              <w:t>тебя</w:t>
            </w:r>
            <w:proofErr w:type="gramEnd"/>
            <w:r>
              <w:rPr>
                <w:sz w:val="24"/>
                <w:szCs w:val="24"/>
              </w:rPr>
              <w:t xml:space="preserve"> куда ты хочешь, и никогда не устают, машина едет очень быстро, ведь колесо отважный друг.</w:t>
            </w:r>
          </w:p>
          <w:p w:rsidR="00FA31E4" w:rsidRPr="00413E0D" w:rsidRDefault="00FA31E4" w:rsidP="00CD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</w:tc>
        <w:tc>
          <w:tcPr>
            <w:tcW w:w="2393" w:type="dxa"/>
          </w:tcPr>
          <w:p w:rsidR="00FA31E4" w:rsidRDefault="00FA31E4" w:rsidP="00FA31E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Развить  общение и взаимодействие ребенка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взрослыми и сверстниками.</w:t>
            </w:r>
          </w:p>
          <w:p w:rsidR="00CD7841" w:rsidRPr="00413E0D" w:rsidRDefault="00CD7841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DE17B5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DE17B5" w:rsidRPr="00413E0D" w:rsidRDefault="00A21139" w:rsidP="004A7BE5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Ребят</w:t>
            </w:r>
            <w:r w:rsidR="00997475">
              <w:rPr>
                <w:sz w:val="24"/>
                <w:szCs w:val="24"/>
              </w:rPr>
              <w:t>а</w:t>
            </w:r>
            <w:r w:rsidR="00F71AF2" w:rsidRPr="00413E0D">
              <w:rPr>
                <w:sz w:val="24"/>
                <w:szCs w:val="24"/>
              </w:rPr>
              <w:t>,</w:t>
            </w:r>
            <w:r w:rsidR="00997475">
              <w:rPr>
                <w:sz w:val="24"/>
                <w:szCs w:val="24"/>
              </w:rPr>
              <w:t xml:space="preserve"> </w:t>
            </w:r>
            <w:r w:rsidR="004A7BE5">
              <w:rPr>
                <w:sz w:val="24"/>
                <w:szCs w:val="24"/>
              </w:rPr>
              <w:t>посмотрите какой формы колесо? А что еще может быть такой формы?</w:t>
            </w:r>
          </w:p>
        </w:tc>
        <w:tc>
          <w:tcPr>
            <w:tcW w:w="2675" w:type="dxa"/>
          </w:tcPr>
          <w:p w:rsidR="00DE17B5" w:rsidRPr="00413E0D" w:rsidRDefault="004A7BE5" w:rsidP="00A2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</w:tc>
        <w:tc>
          <w:tcPr>
            <w:tcW w:w="2393" w:type="dxa"/>
          </w:tcPr>
          <w:p w:rsidR="00FA31E4" w:rsidRPr="00791C75" w:rsidRDefault="00FA31E4" w:rsidP="00FA31E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Развить 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 xml:space="preserve"> связную, грамматически правильную диалогическую и монологическую речь.</w:t>
            </w:r>
          </w:p>
          <w:p w:rsidR="004A7BE5" w:rsidRPr="00413E0D" w:rsidRDefault="004A7BE5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A21139" w:rsidRPr="00413E0D" w:rsidTr="00997475">
        <w:trPr>
          <w:trHeight w:val="1675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4A7BE5" w:rsidRDefault="00997475" w:rsidP="004A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на </w:t>
            </w:r>
            <w:r w:rsidR="004A7BE5">
              <w:rPr>
                <w:sz w:val="24"/>
                <w:szCs w:val="24"/>
              </w:rPr>
              <w:t>картинке здания</w:t>
            </w:r>
            <w:proofErr w:type="gramStart"/>
            <w:r w:rsidR="004A7BE5">
              <w:rPr>
                <w:sz w:val="24"/>
                <w:szCs w:val="24"/>
              </w:rPr>
              <w:t xml:space="preserve"> ,</w:t>
            </w:r>
            <w:proofErr w:type="gramEnd"/>
            <w:r w:rsidR="004A7BE5">
              <w:rPr>
                <w:sz w:val="24"/>
                <w:szCs w:val="24"/>
              </w:rPr>
              <w:t xml:space="preserve"> дома, наземного транспорта (автобуса, троллейбуса, грузовых и легковых машин.</w:t>
            </w:r>
          </w:p>
          <w:p w:rsidR="004A7BE5" w:rsidRPr="00413E0D" w:rsidRDefault="004A7BE5" w:rsidP="004A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 профессией конструктор. Ребята, один конструктор может сконструировать здание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другой  транспорт. Рассказать особенности сходства и различия транспорта друг от друга.</w:t>
            </w:r>
          </w:p>
          <w:p w:rsidR="00997475" w:rsidRPr="00413E0D" w:rsidRDefault="00997475" w:rsidP="004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A21139" w:rsidRPr="00413E0D" w:rsidRDefault="00997475" w:rsidP="004A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картинок. </w:t>
            </w:r>
          </w:p>
        </w:tc>
        <w:tc>
          <w:tcPr>
            <w:tcW w:w="2393" w:type="dxa"/>
          </w:tcPr>
          <w:p w:rsidR="00FA31E4" w:rsidRDefault="00FA31E4" w:rsidP="00FA31E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Развить интерес </w:t>
            </w:r>
            <w:r w:rsidRPr="00791C75">
              <w:rPr>
                <w:rFonts w:eastAsia="Calibri"/>
                <w:sz w:val="24"/>
                <w:szCs w:val="24"/>
                <w:lang w:eastAsia="en-US"/>
              </w:rPr>
              <w:t xml:space="preserve">детей;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любознательность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позновательную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мотивацию.</w:t>
            </w:r>
          </w:p>
          <w:p w:rsidR="00491964" w:rsidRPr="00413E0D" w:rsidRDefault="00491964" w:rsidP="00FA31E4">
            <w:pPr>
              <w:jc w:val="center"/>
              <w:rPr>
                <w:sz w:val="24"/>
                <w:szCs w:val="24"/>
              </w:rPr>
            </w:pPr>
          </w:p>
        </w:tc>
      </w:tr>
      <w:tr w:rsidR="00A21139" w:rsidRPr="00413E0D" w:rsidTr="00997475">
        <w:trPr>
          <w:trHeight w:val="1402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91964" w:rsidRPr="00413E0D" w:rsidRDefault="00491964" w:rsidP="00FA31E4">
            <w:pPr>
              <w:pStyle w:val="a4"/>
              <w:spacing w:before="0" w:beforeAutospacing="0" w:after="0" w:afterAutospacing="0"/>
              <w:contextualSpacing/>
              <w:mirrorIndents/>
            </w:pPr>
            <w:r>
              <w:t xml:space="preserve">А теперь </w:t>
            </w:r>
            <w:r w:rsidR="004A7BE5">
              <w:t>немного поиграем.</w:t>
            </w:r>
            <w:r w:rsidR="00F278D7" w:rsidRPr="000D02D3">
              <w:rPr>
                <w:b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675" w:type="dxa"/>
          </w:tcPr>
          <w:p w:rsidR="00FA31E4" w:rsidRPr="000D02D3" w:rsidRDefault="00FA31E4" w:rsidP="00FA31E4">
            <w:pPr>
              <w:pStyle w:val="a4"/>
              <w:spacing w:before="0" w:beforeAutospacing="0" w:after="0" w:afterAutospacing="0"/>
              <w:contextualSpacing/>
              <w:mirrorIndents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0D02D3">
              <w:rPr>
                <w:b/>
                <w:iCs/>
                <w:bdr w:val="none" w:sz="0" w:space="0" w:color="auto" w:frame="1"/>
                <w:shd w:val="clear" w:color="auto" w:fill="FFFFFF"/>
              </w:rPr>
              <w:t xml:space="preserve">Игра «Волшебный </w:t>
            </w:r>
            <w:proofErr w:type="spellStart"/>
            <w:r w:rsidRPr="000D02D3">
              <w:rPr>
                <w:b/>
                <w:iCs/>
                <w:bdr w:val="none" w:sz="0" w:space="0" w:color="auto" w:frame="1"/>
                <w:shd w:val="clear" w:color="auto" w:fill="FFFFFF"/>
              </w:rPr>
              <w:t>лего</w:t>
            </w:r>
            <w:proofErr w:type="spellEnd"/>
            <w:r w:rsidRPr="000D02D3">
              <w:rPr>
                <w:b/>
                <w:iCs/>
                <w:bdr w:val="none" w:sz="0" w:space="0" w:color="auto" w:frame="1"/>
                <w:shd w:val="clear" w:color="auto" w:fill="FFFFFF"/>
              </w:rPr>
              <w:t xml:space="preserve"> - квадрат». </w:t>
            </w:r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Р</w:t>
            </w:r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>асположение их по инструкции в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оспитателя</w:t>
            </w:r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 xml:space="preserve"> в нужном секторе </w:t>
            </w:r>
            <w:proofErr w:type="spellStart"/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>лего-квадрата</w:t>
            </w:r>
            <w:proofErr w:type="spellEnd"/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 xml:space="preserve">, который представляет собой либо </w:t>
            </w:r>
            <w:proofErr w:type="spellStart"/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>лего</w:t>
            </w:r>
            <w:proofErr w:type="spellEnd"/>
            <w:r w:rsidRPr="000D02D3">
              <w:rPr>
                <w:iCs/>
                <w:bdr w:val="none" w:sz="0" w:space="0" w:color="auto" w:frame="1"/>
                <w:shd w:val="clear" w:color="auto" w:fill="FFFFFF"/>
              </w:rPr>
              <w:t xml:space="preserve"> - планшет, либо выполнен из мелких деталей конструктора (верхний левый угол, центр, нижний правый угол и т. д.)</w:t>
            </w:r>
          </w:p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A31E4" w:rsidRDefault="00FA31E4" w:rsidP="00FA31E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Развить взаимодействие ребенка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взрослыми и сверстниками.</w:t>
            </w:r>
          </w:p>
          <w:p w:rsidR="00491964" w:rsidRPr="00413E0D" w:rsidRDefault="00491964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A21139" w:rsidRPr="00413E0D" w:rsidTr="00997475"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F71AF2" w:rsidRPr="00413E0D" w:rsidRDefault="00F278D7" w:rsidP="00FA31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75" w:type="dxa"/>
          </w:tcPr>
          <w:p w:rsidR="00FA31E4" w:rsidRDefault="00F278D7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движения </w:t>
            </w:r>
          </w:p>
          <w:p w:rsidR="00A21139" w:rsidRDefault="00F278D7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словам текста.</w:t>
            </w:r>
            <w:r w:rsidR="00FA31E4">
              <w:rPr>
                <w:sz w:val="24"/>
                <w:szCs w:val="24"/>
              </w:rPr>
              <w:t xml:space="preserve">  « Едем, едем мы домой ( движения имитирующие руль) на машине легковой, въехали на горку хлоп ( руки вверх хлопок над головой) колесо спустилось стоп ( руки через стороны вниз</w:t>
            </w:r>
            <w:proofErr w:type="gramStart"/>
            <w:r w:rsidR="00FA31E4">
              <w:rPr>
                <w:sz w:val="24"/>
                <w:szCs w:val="24"/>
              </w:rPr>
              <w:t xml:space="preserve"> ,</w:t>
            </w:r>
            <w:proofErr w:type="gramEnd"/>
            <w:r w:rsidR="00FA31E4">
              <w:rPr>
                <w:sz w:val="24"/>
                <w:szCs w:val="24"/>
              </w:rPr>
              <w:t xml:space="preserve"> присесть).</w:t>
            </w:r>
          </w:p>
          <w:p w:rsidR="00FA31E4" w:rsidRPr="00413E0D" w:rsidRDefault="00FA31E4" w:rsidP="004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21139" w:rsidRPr="00413E0D" w:rsidRDefault="00FA31E4" w:rsidP="004515D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Развить равновесие.</w:t>
            </w:r>
          </w:p>
        </w:tc>
      </w:tr>
      <w:tr w:rsidR="00A21139" w:rsidRPr="00413E0D" w:rsidTr="00997475"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75" w:type="dxa"/>
          </w:tcPr>
          <w:p w:rsidR="00650429" w:rsidRDefault="00FA31E4" w:rsidP="005A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Организует самостоятельную деятельность  детей. </w:t>
            </w:r>
            <w:r w:rsidR="00F278D7">
              <w:rPr>
                <w:sz w:val="24"/>
                <w:szCs w:val="24"/>
              </w:rPr>
              <w:t>А теперь, мы с вами нашим машинам нарисуем колеса.</w:t>
            </w:r>
          </w:p>
          <w:p w:rsidR="00DC0E2A" w:rsidRPr="00413E0D" w:rsidRDefault="00DC0E2A" w:rsidP="005A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в работе возникнут трудности или </w:t>
            </w:r>
            <w:proofErr w:type="gramStart"/>
            <w:r>
              <w:rPr>
                <w:sz w:val="24"/>
                <w:szCs w:val="24"/>
              </w:rPr>
              <w:t>нужна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помощь-обращайтесь</w:t>
            </w:r>
            <w:proofErr w:type="spellEnd"/>
          </w:p>
        </w:tc>
        <w:tc>
          <w:tcPr>
            <w:tcW w:w="2675" w:type="dxa"/>
          </w:tcPr>
          <w:p w:rsidR="00A21139" w:rsidRDefault="00DC0E2A" w:rsidP="005A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детей.</w:t>
            </w:r>
          </w:p>
          <w:p w:rsidR="00DC0E2A" w:rsidRPr="00413E0D" w:rsidRDefault="00DC0E2A" w:rsidP="005A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колеса.</w:t>
            </w:r>
          </w:p>
        </w:tc>
        <w:tc>
          <w:tcPr>
            <w:tcW w:w="2393" w:type="dxa"/>
          </w:tcPr>
          <w:p w:rsidR="00FA31E4" w:rsidRDefault="00FA31E4" w:rsidP="00FA31E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Сформировать</w:t>
            </w:r>
          </w:p>
          <w:p w:rsidR="00FA31E4" w:rsidRPr="00791C75" w:rsidRDefault="00FA31E4" w:rsidP="00FA31E4">
            <w:pPr>
              <w:rPr>
                <w:rFonts w:eastAsia="Times New Roman"/>
                <w:sz w:val="24"/>
                <w:szCs w:val="21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самостоятельную  творческую деятельность детей.</w:t>
            </w:r>
          </w:p>
          <w:p w:rsidR="00A21139" w:rsidRPr="00413E0D" w:rsidRDefault="00FA31E4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21139" w:rsidRPr="00413E0D" w:rsidTr="00997475">
        <w:trPr>
          <w:trHeight w:val="1097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A21139" w:rsidRPr="00413E0D" w:rsidRDefault="00650429" w:rsidP="005A7EAC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Ребята, вы все молодцы и справились с работой. </w:t>
            </w:r>
          </w:p>
        </w:tc>
        <w:tc>
          <w:tcPr>
            <w:tcW w:w="2675" w:type="dxa"/>
          </w:tcPr>
          <w:p w:rsidR="00A21139" w:rsidRPr="00413E0D" w:rsidRDefault="0065042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Рассматривают готовые работы </w:t>
            </w:r>
            <w:proofErr w:type="gramStart"/>
            <w:r w:rsidRPr="00413E0D">
              <w:rPr>
                <w:sz w:val="24"/>
                <w:szCs w:val="24"/>
              </w:rPr>
              <w:t>у</w:t>
            </w:r>
            <w:proofErr w:type="gramEnd"/>
            <w:r w:rsidRPr="00413E0D">
              <w:rPr>
                <w:sz w:val="24"/>
                <w:szCs w:val="24"/>
              </w:rPr>
              <w:t xml:space="preserve"> </w:t>
            </w:r>
            <w:proofErr w:type="gramStart"/>
            <w:r w:rsidRPr="00413E0D">
              <w:rPr>
                <w:sz w:val="24"/>
                <w:szCs w:val="24"/>
              </w:rPr>
              <w:t>друг</w:t>
            </w:r>
            <w:proofErr w:type="gramEnd"/>
            <w:r w:rsidRPr="00413E0D">
              <w:rPr>
                <w:sz w:val="24"/>
                <w:szCs w:val="24"/>
              </w:rPr>
              <w:t xml:space="preserve"> друга.</w:t>
            </w:r>
          </w:p>
        </w:tc>
        <w:tc>
          <w:tcPr>
            <w:tcW w:w="2393" w:type="dxa"/>
          </w:tcPr>
          <w:p w:rsidR="00FA31E4" w:rsidRDefault="00FA31E4" w:rsidP="00FA31E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Развить  интерес </w:t>
            </w:r>
            <w:r w:rsidR="008D08D6">
              <w:rPr>
                <w:rFonts w:eastAsia="Calibri"/>
                <w:sz w:val="24"/>
                <w:szCs w:val="24"/>
                <w:lang w:eastAsia="en-US"/>
              </w:rPr>
              <w:t>детей</w:t>
            </w:r>
            <w:proofErr w:type="gramStart"/>
            <w:r w:rsidR="008D08D6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юбознательность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позновательную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мотивацию.</w:t>
            </w:r>
          </w:p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7B5" w:rsidRPr="00413E0D" w:rsidRDefault="00DE17B5" w:rsidP="00DE17B5">
      <w:pPr>
        <w:jc w:val="center"/>
        <w:rPr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737" w:rsidRDefault="006A7737"/>
    <w:sectPr w:rsidR="006A7737" w:rsidSect="006A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17B5"/>
    <w:rsid w:val="00044ADD"/>
    <w:rsid w:val="00074342"/>
    <w:rsid w:val="00112ACF"/>
    <w:rsid w:val="00177A44"/>
    <w:rsid w:val="0018298C"/>
    <w:rsid w:val="002F1E6D"/>
    <w:rsid w:val="003A054F"/>
    <w:rsid w:val="00413E0D"/>
    <w:rsid w:val="00491964"/>
    <w:rsid w:val="004A7BE5"/>
    <w:rsid w:val="004D7829"/>
    <w:rsid w:val="005A7EAC"/>
    <w:rsid w:val="006375DF"/>
    <w:rsid w:val="00650429"/>
    <w:rsid w:val="006A7737"/>
    <w:rsid w:val="00791C75"/>
    <w:rsid w:val="00835811"/>
    <w:rsid w:val="0087308A"/>
    <w:rsid w:val="008A50E5"/>
    <w:rsid w:val="008D08D6"/>
    <w:rsid w:val="00997475"/>
    <w:rsid w:val="009F43E0"/>
    <w:rsid w:val="00A21139"/>
    <w:rsid w:val="00BA62C2"/>
    <w:rsid w:val="00C329D1"/>
    <w:rsid w:val="00CD7841"/>
    <w:rsid w:val="00D90573"/>
    <w:rsid w:val="00DC0E2A"/>
    <w:rsid w:val="00DE17B5"/>
    <w:rsid w:val="00E35C0C"/>
    <w:rsid w:val="00F278D7"/>
    <w:rsid w:val="00F71AF2"/>
    <w:rsid w:val="00FA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12</cp:revision>
  <dcterms:created xsi:type="dcterms:W3CDTF">2015-11-27T10:19:00Z</dcterms:created>
  <dcterms:modified xsi:type="dcterms:W3CDTF">2017-03-22T09:52:00Z</dcterms:modified>
</cp:coreProperties>
</file>